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8F" w:rsidRDefault="0047690C" w:rsidP="0047690C">
      <w:pPr>
        <w:jc w:val="center"/>
        <w:rPr>
          <w:rFonts w:ascii="PT Astra Serif" w:hAnsi="PT Astra Serif"/>
          <w:b/>
          <w:sz w:val="28"/>
          <w:szCs w:val="28"/>
        </w:rPr>
      </w:pPr>
      <w:r w:rsidRPr="0047690C">
        <w:rPr>
          <w:rFonts w:ascii="PT Astra Serif" w:hAnsi="PT Astra Serif"/>
          <w:b/>
          <w:sz w:val="28"/>
          <w:szCs w:val="28"/>
        </w:rPr>
        <w:t>Информация о результатах деятельности Ульяновской Город</w:t>
      </w:r>
      <w:r w:rsidR="009207FD">
        <w:rPr>
          <w:rFonts w:ascii="PT Astra Serif" w:hAnsi="PT Astra Serif"/>
          <w:b/>
          <w:sz w:val="28"/>
          <w:szCs w:val="28"/>
        </w:rPr>
        <w:t>ской Думы шестого созыва за 2025</w:t>
      </w:r>
      <w:r w:rsidRPr="0047690C">
        <w:rPr>
          <w:rFonts w:ascii="PT Astra Serif" w:hAnsi="PT Astra Serif"/>
          <w:b/>
          <w:sz w:val="28"/>
          <w:szCs w:val="28"/>
        </w:rPr>
        <w:t xml:space="preserve"> год</w:t>
      </w:r>
    </w:p>
    <w:p w:rsidR="009207FD" w:rsidRPr="009207FD" w:rsidRDefault="009207FD" w:rsidP="0047690C">
      <w:pPr>
        <w:jc w:val="center"/>
        <w:rPr>
          <w:rFonts w:ascii="PT Astra Serif" w:hAnsi="PT Astra Serif"/>
          <w:i/>
          <w:sz w:val="28"/>
          <w:szCs w:val="28"/>
        </w:rPr>
      </w:pPr>
      <w:r w:rsidRPr="009207FD">
        <w:rPr>
          <w:rFonts w:ascii="PT Astra Serif" w:hAnsi="PT Astra Serif"/>
          <w:i/>
          <w:sz w:val="28"/>
          <w:szCs w:val="28"/>
        </w:rPr>
        <w:t>(по состоянию на 31.12.202</w:t>
      </w:r>
      <w:r w:rsidR="006723AD">
        <w:rPr>
          <w:rFonts w:ascii="PT Astra Serif" w:hAnsi="PT Astra Serif"/>
          <w:i/>
          <w:sz w:val="28"/>
          <w:szCs w:val="28"/>
        </w:rPr>
        <w:t>5</w:t>
      </w:r>
      <w:bookmarkStart w:id="0" w:name="_GoBack"/>
      <w:bookmarkEnd w:id="0"/>
      <w:r w:rsidRPr="009207FD">
        <w:rPr>
          <w:rFonts w:ascii="PT Astra Serif" w:hAnsi="PT Astra Serif"/>
          <w:i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14"/>
        <w:gridCol w:w="2080"/>
        <w:gridCol w:w="2080"/>
        <w:gridCol w:w="2080"/>
        <w:gridCol w:w="2080"/>
        <w:gridCol w:w="2080"/>
      </w:tblGrid>
      <w:tr w:rsidR="0047690C" w:rsidRPr="0047690C" w:rsidTr="0047690C">
        <w:tc>
          <w:tcPr>
            <w:tcW w:w="846" w:type="dxa"/>
          </w:tcPr>
          <w:p w:rsidR="0047690C" w:rsidRPr="00915896" w:rsidRDefault="0047690C" w:rsidP="0047690C">
            <w:pPr>
              <w:rPr>
                <w:rFonts w:ascii="PT Astra Serif" w:hAnsi="PT Astra Serif"/>
                <w:sz w:val="32"/>
                <w:szCs w:val="28"/>
              </w:rPr>
            </w:pPr>
            <w:r w:rsidRPr="00915896">
              <w:rPr>
                <w:rFonts w:ascii="PT Astra Serif" w:hAnsi="PT Astra Serif"/>
                <w:sz w:val="32"/>
                <w:szCs w:val="28"/>
              </w:rPr>
              <w:t>№№</w:t>
            </w:r>
          </w:p>
        </w:tc>
        <w:tc>
          <w:tcPr>
            <w:tcW w:w="3314" w:type="dxa"/>
          </w:tcPr>
          <w:p w:rsidR="0047690C" w:rsidRPr="00915896" w:rsidRDefault="0047690C" w:rsidP="0047690C">
            <w:pPr>
              <w:rPr>
                <w:rFonts w:ascii="PT Astra Serif" w:hAnsi="PT Astra Serif"/>
                <w:sz w:val="32"/>
                <w:szCs w:val="28"/>
              </w:rPr>
            </w:pPr>
            <w:r w:rsidRPr="00915896">
              <w:rPr>
                <w:rFonts w:ascii="PT Astra Serif" w:hAnsi="PT Astra Serif"/>
                <w:sz w:val="32"/>
                <w:szCs w:val="28"/>
              </w:rPr>
              <w:t>Наименование</w:t>
            </w:r>
          </w:p>
        </w:tc>
        <w:tc>
          <w:tcPr>
            <w:tcW w:w="2080" w:type="dxa"/>
          </w:tcPr>
          <w:p w:rsidR="00484CAC" w:rsidRDefault="0047690C" w:rsidP="00484CA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47690C"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</w:p>
          <w:p w:rsidR="0047690C" w:rsidRPr="0047690C" w:rsidRDefault="0047690C" w:rsidP="009207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</w:rPr>
              <w:t>202</w:t>
            </w:r>
            <w:r w:rsidR="009207FD">
              <w:rPr>
                <w:rFonts w:ascii="PT Astra Serif" w:hAnsi="PT Astra Serif"/>
                <w:sz w:val="28"/>
                <w:szCs w:val="28"/>
              </w:rPr>
              <w:t>5</w:t>
            </w:r>
            <w:r w:rsidRPr="0047690C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080" w:type="dxa"/>
          </w:tcPr>
          <w:p w:rsidR="00484CAC" w:rsidRDefault="0047690C" w:rsidP="00484CA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="009207FD" w:rsidRPr="0047690C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47690C"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</w:p>
          <w:p w:rsidR="0047690C" w:rsidRPr="0047690C" w:rsidRDefault="0047690C" w:rsidP="009207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</w:rPr>
              <w:t>202</w:t>
            </w:r>
            <w:r w:rsidR="009207FD">
              <w:rPr>
                <w:rFonts w:ascii="PT Astra Serif" w:hAnsi="PT Astra Serif"/>
                <w:sz w:val="28"/>
                <w:szCs w:val="28"/>
              </w:rPr>
              <w:t>5</w:t>
            </w:r>
            <w:r w:rsidRPr="0047690C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080" w:type="dxa"/>
          </w:tcPr>
          <w:p w:rsidR="00484CAC" w:rsidRDefault="0047690C" w:rsidP="00484CA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="009207FD" w:rsidRPr="0047690C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Pr="0047690C"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</w:p>
          <w:p w:rsidR="0047690C" w:rsidRPr="0047690C" w:rsidRDefault="0047690C" w:rsidP="009207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</w:rPr>
              <w:t>202</w:t>
            </w:r>
            <w:r w:rsidR="009207FD">
              <w:rPr>
                <w:rFonts w:ascii="PT Astra Serif" w:hAnsi="PT Astra Serif"/>
                <w:sz w:val="28"/>
                <w:szCs w:val="28"/>
              </w:rPr>
              <w:t>5</w:t>
            </w:r>
            <w:r w:rsidRPr="0047690C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080" w:type="dxa"/>
          </w:tcPr>
          <w:p w:rsidR="00484CAC" w:rsidRDefault="0047690C" w:rsidP="00484CA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="009207FD"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Pr="0047690C"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</w:p>
          <w:p w:rsidR="0047690C" w:rsidRPr="0047690C" w:rsidRDefault="0047690C" w:rsidP="009207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</w:rPr>
              <w:t>202</w:t>
            </w:r>
            <w:r w:rsidR="009207FD">
              <w:rPr>
                <w:rFonts w:ascii="PT Astra Serif" w:hAnsi="PT Astra Serif"/>
                <w:sz w:val="28"/>
                <w:szCs w:val="28"/>
              </w:rPr>
              <w:t>5</w:t>
            </w:r>
            <w:r w:rsidRPr="0047690C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080" w:type="dxa"/>
          </w:tcPr>
          <w:p w:rsidR="0047690C" w:rsidRPr="0047690C" w:rsidRDefault="0047690C" w:rsidP="009207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690C">
              <w:rPr>
                <w:rFonts w:ascii="PT Astra Serif" w:hAnsi="PT Astra Serif"/>
                <w:sz w:val="28"/>
                <w:szCs w:val="28"/>
              </w:rPr>
              <w:t>С нарастающим итогом за 20</w:t>
            </w:r>
            <w:r w:rsidR="009207FD" w:rsidRPr="009207FD">
              <w:rPr>
                <w:rFonts w:ascii="PT Astra Serif" w:hAnsi="PT Astra Serif"/>
                <w:sz w:val="28"/>
                <w:szCs w:val="28"/>
              </w:rPr>
              <w:t>25</w:t>
            </w:r>
            <w:r w:rsidRPr="0047690C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</w:tr>
      <w:tr w:rsidR="0047690C" w:rsidRPr="0047690C" w:rsidTr="0047690C">
        <w:tc>
          <w:tcPr>
            <w:tcW w:w="846" w:type="dxa"/>
          </w:tcPr>
          <w:p w:rsidR="0047690C" w:rsidRPr="0047690C" w:rsidRDefault="00505E53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314" w:type="dxa"/>
          </w:tcPr>
          <w:p w:rsidR="0047690C" w:rsidRDefault="0047690C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Проведено заседаний Думы</w:t>
            </w:r>
          </w:p>
          <w:p w:rsidR="00AD2F78" w:rsidRPr="0047690C" w:rsidRDefault="00AD2F78" w:rsidP="0047690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47690C" w:rsidRPr="009207FD" w:rsidRDefault="009207FD" w:rsidP="009207FD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2080" w:type="dxa"/>
          </w:tcPr>
          <w:p w:rsidR="0047690C" w:rsidRPr="0047690C" w:rsidRDefault="009207FD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080" w:type="dxa"/>
          </w:tcPr>
          <w:p w:rsidR="0047690C" w:rsidRPr="0047690C" w:rsidRDefault="00C54ACE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</w:tr>
      <w:tr w:rsidR="0047690C" w:rsidRPr="0047690C" w:rsidTr="0047690C">
        <w:tc>
          <w:tcPr>
            <w:tcW w:w="846" w:type="dxa"/>
          </w:tcPr>
          <w:p w:rsidR="0047690C" w:rsidRPr="0047690C" w:rsidRDefault="0047690C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314" w:type="dxa"/>
          </w:tcPr>
          <w:p w:rsidR="0047690C" w:rsidRDefault="0047690C" w:rsidP="00505E5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Рассмотр</w:t>
            </w:r>
            <w:r w:rsidR="00505E53">
              <w:rPr>
                <w:rFonts w:ascii="PT Astra Serif" w:hAnsi="PT Astra Serif"/>
                <w:sz w:val="28"/>
                <w:szCs w:val="28"/>
              </w:rPr>
              <w:t>ено вопросов на заседании Думы</w:t>
            </w:r>
          </w:p>
          <w:p w:rsidR="00AD2F78" w:rsidRPr="0047690C" w:rsidRDefault="00AD2F78" w:rsidP="00505E5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47690C" w:rsidRPr="009207FD" w:rsidRDefault="009207FD" w:rsidP="009207FD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65</w:t>
            </w:r>
          </w:p>
        </w:tc>
        <w:tc>
          <w:tcPr>
            <w:tcW w:w="2080" w:type="dxa"/>
          </w:tcPr>
          <w:p w:rsidR="0047690C" w:rsidRPr="0047690C" w:rsidRDefault="009207FD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254</w:t>
            </w:r>
          </w:p>
        </w:tc>
      </w:tr>
      <w:tr w:rsidR="0047690C" w:rsidRPr="0047690C" w:rsidTr="0047690C">
        <w:tc>
          <w:tcPr>
            <w:tcW w:w="846" w:type="dxa"/>
          </w:tcPr>
          <w:p w:rsidR="0047690C" w:rsidRPr="0047690C" w:rsidRDefault="0047690C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314" w:type="dxa"/>
          </w:tcPr>
          <w:p w:rsidR="0047690C" w:rsidRDefault="0047690C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Заслушано докладов, отчётов, выступлений на заседаниях Думы</w:t>
            </w:r>
          </w:p>
          <w:p w:rsidR="00AD2F78" w:rsidRPr="0047690C" w:rsidRDefault="00AD2F78" w:rsidP="0047690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47690C" w:rsidRPr="009207FD" w:rsidRDefault="009207FD" w:rsidP="009207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07FD">
              <w:rPr>
                <w:rFonts w:ascii="PT Astra Serif" w:hAnsi="PT Astra Serif"/>
                <w:sz w:val="28"/>
                <w:szCs w:val="28"/>
              </w:rPr>
              <w:t>65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числе: докладов – 56, отчетов - 9</w:t>
            </w:r>
          </w:p>
        </w:tc>
        <w:tc>
          <w:tcPr>
            <w:tcW w:w="2080" w:type="dxa"/>
          </w:tcPr>
          <w:p w:rsidR="0047690C" w:rsidRPr="0047690C" w:rsidRDefault="009207FD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61, в том числе: докладов – 57, отчетов - 4</w:t>
            </w:r>
          </w:p>
        </w:tc>
        <w:tc>
          <w:tcPr>
            <w:tcW w:w="2080" w:type="dxa"/>
          </w:tcPr>
          <w:p w:rsidR="0047690C" w:rsidRPr="0047690C" w:rsidRDefault="0047690C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47690C" w:rsidRPr="0047690C" w:rsidRDefault="0047690C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C54ACE" w:rsidRDefault="00C54ACE" w:rsidP="00C54AC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126, в том числе: докладов – 113,</w:t>
            </w:r>
          </w:p>
          <w:p w:rsidR="0047690C" w:rsidRPr="0047690C" w:rsidRDefault="00C54ACE" w:rsidP="00C54AC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отчетов - 13</w:t>
            </w:r>
          </w:p>
        </w:tc>
      </w:tr>
      <w:tr w:rsidR="0047690C" w:rsidRPr="0047690C" w:rsidTr="0047690C">
        <w:tc>
          <w:tcPr>
            <w:tcW w:w="846" w:type="dxa"/>
          </w:tcPr>
          <w:p w:rsidR="0047690C" w:rsidRPr="0047690C" w:rsidRDefault="0047690C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314" w:type="dxa"/>
          </w:tcPr>
          <w:p w:rsidR="0047690C" w:rsidRDefault="0047690C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Принято решений Думы</w:t>
            </w:r>
          </w:p>
          <w:p w:rsidR="00AD2F78" w:rsidRPr="0047690C" w:rsidRDefault="00AD2F78" w:rsidP="0047690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47690C" w:rsidRPr="0047690C" w:rsidRDefault="009207FD" w:rsidP="009207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2080" w:type="dxa"/>
          </w:tcPr>
          <w:p w:rsidR="0047690C" w:rsidRPr="0047690C" w:rsidRDefault="00C54ACE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222</w:t>
            </w:r>
          </w:p>
        </w:tc>
      </w:tr>
      <w:tr w:rsidR="0047690C" w:rsidRPr="0047690C" w:rsidTr="0047690C">
        <w:tc>
          <w:tcPr>
            <w:tcW w:w="846" w:type="dxa"/>
          </w:tcPr>
          <w:p w:rsidR="0047690C" w:rsidRPr="0047690C" w:rsidRDefault="00505E53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314" w:type="dxa"/>
          </w:tcPr>
          <w:p w:rsidR="0047690C" w:rsidRDefault="0047690C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Принято постановлений Думы</w:t>
            </w:r>
          </w:p>
          <w:p w:rsidR="00AD2F78" w:rsidRPr="0047690C" w:rsidRDefault="00AD2F78" w:rsidP="0047690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47690C" w:rsidRPr="0047690C" w:rsidRDefault="009207FD" w:rsidP="009207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080" w:type="dxa"/>
          </w:tcPr>
          <w:p w:rsidR="0047690C" w:rsidRPr="0047690C" w:rsidRDefault="00C54ACE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080" w:type="dxa"/>
          </w:tcPr>
          <w:p w:rsidR="0047690C" w:rsidRPr="0047690C" w:rsidRDefault="0047690C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47690C" w:rsidRPr="0047690C" w:rsidRDefault="0047690C" w:rsidP="00C54A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0" w:type="dxa"/>
          </w:tcPr>
          <w:p w:rsidR="0047690C" w:rsidRPr="0047690C" w:rsidRDefault="00C54ACE" w:rsidP="004769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</w:tr>
    </w:tbl>
    <w:p w:rsidR="0047690C" w:rsidRPr="0047690C" w:rsidRDefault="0047690C">
      <w:pPr>
        <w:rPr>
          <w:rFonts w:ascii="PT Astra Serif" w:hAnsi="PT Astra Serif"/>
          <w:sz w:val="28"/>
          <w:szCs w:val="28"/>
        </w:rPr>
      </w:pPr>
    </w:p>
    <w:sectPr w:rsidR="0047690C" w:rsidRPr="0047690C" w:rsidSect="004769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0C"/>
    <w:rsid w:val="000E1DBD"/>
    <w:rsid w:val="00174CDE"/>
    <w:rsid w:val="001C7412"/>
    <w:rsid w:val="0047690C"/>
    <w:rsid w:val="00484CAC"/>
    <w:rsid w:val="004A5678"/>
    <w:rsid w:val="00505E53"/>
    <w:rsid w:val="0052618F"/>
    <w:rsid w:val="006723AD"/>
    <w:rsid w:val="006F3A3E"/>
    <w:rsid w:val="00915896"/>
    <w:rsid w:val="009207FD"/>
    <w:rsid w:val="00A32C41"/>
    <w:rsid w:val="00A55C2A"/>
    <w:rsid w:val="00AD2F78"/>
    <w:rsid w:val="00B34944"/>
    <w:rsid w:val="00BC0A8E"/>
    <w:rsid w:val="00C54ACE"/>
    <w:rsid w:val="00C7526D"/>
    <w:rsid w:val="00C75A5F"/>
    <w:rsid w:val="00C94977"/>
    <w:rsid w:val="00CD5288"/>
    <w:rsid w:val="00DC2C65"/>
    <w:rsid w:val="00F67C66"/>
    <w:rsid w:val="00F8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6EB4"/>
  <w15:chartTrackingRefBased/>
  <w15:docId w15:val="{B9AF2599-4A96-43FB-9EEA-3C1A3BB5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90C"/>
    <w:pPr>
      <w:spacing w:after="200" w:line="276" w:lineRule="auto"/>
      <w:ind w:left="720"/>
      <w:contextualSpacing/>
    </w:pPr>
    <w:rPr>
      <w:rFonts w:ascii="Calibri" w:eastAsia="Times New Roman" w:hAnsi="Calibri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232B0-B983-4BB2-B3ED-D5735003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И.А.</dc:creator>
  <cp:keywords/>
  <dc:description/>
  <cp:lastModifiedBy>User</cp:lastModifiedBy>
  <cp:revision>3</cp:revision>
  <dcterms:created xsi:type="dcterms:W3CDTF">2026-05-20T12:17:00Z</dcterms:created>
  <dcterms:modified xsi:type="dcterms:W3CDTF">2026-05-20T12:29:00Z</dcterms:modified>
</cp:coreProperties>
</file>