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E26420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29.04</w:t>
      </w:r>
      <w:r w:rsidR="00B47BC5"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85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E26420" w:rsidRPr="00E26420" w:rsidRDefault="00E26420" w:rsidP="00E2642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одобрении проекта решения Ульяновской Городской Думы</w:t>
      </w:r>
    </w:p>
    <w:p w:rsidR="00E26420" w:rsidRPr="00E26420" w:rsidRDefault="00E26420" w:rsidP="00E26420">
      <w:pPr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внесении изменений в Устав муниципального образования </w:t>
      </w:r>
    </w:p>
    <w:p w:rsidR="00E26420" w:rsidRPr="00E26420" w:rsidRDefault="00E26420" w:rsidP="00E26420">
      <w:pPr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«город Ульяновск»</w:t>
      </w:r>
    </w:p>
    <w:p w:rsidR="00E26420" w:rsidRPr="00E26420" w:rsidRDefault="00E26420" w:rsidP="00E26420">
      <w:pPr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«город Ульяновск», Ульяновская Городская Дума </w:t>
      </w:r>
    </w:p>
    <w:p w:rsidR="00E26420" w:rsidRPr="00E26420" w:rsidRDefault="00E26420" w:rsidP="00E264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РЕШИЛА:</w:t>
      </w:r>
    </w:p>
    <w:p w:rsidR="00E26420" w:rsidRPr="00E26420" w:rsidRDefault="00E26420" w:rsidP="00E26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26420" w:rsidRPr="00E26420" w:rsidRDefault="00E26420" w:rsidP="00E26420">
      <w:pPr>
        <w:autoSpaceDE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1. Одобрить прилагаемый проект решения Ульяновской Городской Думы «О внесении изменений в Устав муниципального образования «город Ульяновск».</w:t>
      </w: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Назначить проведение публичных слушаний по проекту решения Ульяновской Городской Думы «О внесении изменений в Устав муниципального образования «город Ульяновск» на 21.05.2026 в 16 часов 00 минут по местному времени в здании администрации города Ульяновска по адресу: г. Ульяновск,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ул. Кузнецова, д. 7, ауд. № 210.</w:t>
      </w: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Регистрацию участников публичных слушаний провести в месте проведения публичных слушаний, указанном в абзаце первом настоящего пункта, 21.05.2026 с 15 часов 30 минут до 15 часов 55 минут по местному времени.</w:t>
      </w: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Сформировать организационный комитет по подготовке и проведению публичных слушаний по проекту решения Ульяновской Городской Думы </w:t>
      </w: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«О внесении изменений в Устав муниципального образования «город Ульяновск» (далее – Оргкомитет) в следующем составе:</w:t>
      </w: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Крючков И.И. – Первый заместитель Председателя Ульяновской Городской Думы – председатель Комитета по строительству, дорожному хозяйству и транспорту;</w:t>
      </w:r>
    </w:p>
    <w:p w:rsidR="00E26420" w:rsidRPr="00E26420" w:rsidRDefault="00E26420" w:rsidP="00E2642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Карпова О.В. – руководитель аппарата </w:t>
      </w: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Ульяновской Городской Думы;</w:t>
      </w:r>
    </w:p>
    <w:p w:rsidR="00E26420" w:rsidRPr="00E26420" w:rsidRDefault="00E26420" w:rsidP="00E2642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Макарова Т.А. – заместитель руководителя аппарата </w:t>
      </w: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Ульяновской Городской Думы.</w:t>
      </w: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4. Финансирование расходов Оргкомитета, связанных с организацией и проведением публичных слушаний, осуществляется за счёт сметы расходов на содержание Ульяновской Городской Думы.</w:t>
      </w: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 Настоящее решение вступает в силу со дня его подписания, подлежит опубликованию в газете «Ульяновск сегодня» и размещению на официальном </w:t>
      </w: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сайте Ульяновской Городской Думы в информационно-телекоммуникационной сети «Интернет».</w:t>
      </w:r>
    </w:p>
    <w:p w:rsidR="00E26420" w:rsidRPr="00E26420" w:rsidRDefault="00E26420" w:rsidP="00E26420">
      <w:pPr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E26420" w:rsidRPr="00E26420" w:rsidRDefault="00E26420" w:rsidP="00E26420">
      <w:pPr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E26420" w:rsidRPr="00E26420" w:rsidRDefault="00E26420" w:rsidP="00E26420">
      <w:pPr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E26420" w:rsidRPr="00E26420" w:rsidRDefault="00E26420" w:rsidP="00E26420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E26420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Председатель Ульяновской </w:t>
      </w:r>
    </w:p>
    <w:p w:rsidR="00E26420" w:rsidRPr="00E26420" w:rsidRDefault="00E26420" w:rsidP="00E26420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E26420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Городской Думы                  </w:t>
      </w:r>
      <w:r w:rsidRPr="00E26420">
        <w:rPr>
          <w:rFonts w:ascii="PT Astra Serif" w:eastAsia="Times New Roman" w:hAnsi="PT Astra Serif" w:cs="Times New Roman"/>
          <w:b/>
          <w:bCs/>
          <w:sz w:val="28"/>
          <w:szCs w:val="28"/>
        </w:rPr>
        <w:tab/>
      </w:r>
      <w:r w:rsidRPr="00E26420">
        <w:rPr>
          <w:rFonts w:ascii="PT Astra Serif" w:eastAsia="Times New Roman" w:hAnsi="PT Astra Serif" w:cs="Times New Roman"/>
          <w:b/>
          <w:bCs/>
          <w:sz w:val="28"/>
          <w:szCs w:val="28"/>
        </w:rPr>
        <w:tab/>
      </w:r>
      <w:r w:rsidRPr="00E26420">
        <w:rPr>
          <w:rFonts w:ascii="PT Astra Serif" w:eastAsia="Times New Roman" w:hAnsi="PT Astra Serif" w:cs="Times New Roman"/>
          <w:b/>
          <w:bCs/>
          <w:sz w:val="28"/>
          <w:szCs w:val="28"/>
        </w:rPr>
        <w:tab/>
        <w:t xml:space="preserve">                                        </w:t>
      </w:r>
      <w:proofErr w:type="spellStart"/>
      <w:r w:rsidRPr="00E26420">
        <w:rPr>
          <w:rFonts w:ascii="PT Astra Serif" w:eastAsia="Times New Roman" w:hAnsi="PT Astra Serif" w:cs="Times New Roman"/>
          <w:b/>
          <w:bCs/>
          <w:sz w:val="28"/>
          <w:szCs w:val="28"/>
        </w:rPr>
        <w:t>И.В.Ножечкин</w:t>
      </w:r>
      <w:proofErr w:type="spellEnd"/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tabs>
          <w:tab w:val="left" w:pos="2115"/>
        </w:tabs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sectPr w:rsidR="00E26420" w:rsidRPr="00E26420" w:rsidSect="00650A76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p w:rsidR="00E26420" w:rsidRPr="00E26420" w:rsidRDefault="00E26420" w:rsidP="00E26420">
      <w:pPr>
        <w:tabs>
          <w:tab w:val="left" w:pos="1020"/>
        </w:tabs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color w:val="FFFFFF"/>
          <w:sz w:val="28"/>
          <w:szCs w:val="28"/>
          <w:lang w:eastAsia="ru-RU"/>
        </w:rPr>
        <w:lastRenderedPageBreak/>
        <w:t xml:space="preserve">Руководитель                                                                     </w:t>
      </w: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Приложение</w:t>
      </w:r>
    </w:p>
    <w:p w:rsidR="00E26420" w:rsidRPr="00E26420" w:rsidRDefault="00E26420" w:rsidP="00E26420">
      <w:pPr>
        <w:spacing w:after="0" w:line="240" w:lineRule="auto"/>
        <w:ind w:left="6521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 решению Ульяновской </w:t>
      </w:r>
    </w:p>
    <w:p w:rsidR="00E26420" w:rsidRPr="00E26420" w:rsidRDefault="00E26420" w:rsidP="00E26420">
      <w:pPr>
        <w:spacing w:after="0" w:line="240" w:lineRule="auto"/>
        <w:ind w:left="6521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Городской Думы </w:t>
      </w:r>
    </w:p>
    <w:p w:rsidR="00E26420" w:rsidRPr="00E26420" w:rsidRDefault="00E26420" w:rsidP="00E26420">
      <w:pPr>
        <w:spacing w:after="0" w:line="240" w:lineRule="auto"/>
        <w:ind w:left="6521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от ___________№ ______</w:t>
      </w:r>
    </w:p>
    <w:p w:rsidR="00E26420" w:rsidRPr="00E26420" w:rsidRDefault="00E26420" w:rsidP="00E26420">
      <w:pPr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Проект</w:t>
      </w:r>
    </w:p>
    <w:p w:rsidR="00E26420" w:rsidRPr="00E26420" w:rsidRDefault="00E26420" w:rsidP="00E26420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lang w:eastAsia="ru-RU"/>
        </w:rPr>
      </w:pPr>
      <w:r w:rsidRPr="00E26420">
        <w:rPr>
          <w:rFonts w:ascii="PT Astra Serif" w:eastAsia="Times New Roman" w:hAnsi="PT Astra Serif" w:cs="Times New Roman"/>
          <w:color w:val="000000"/>
          <w:lang w:eastAsia="ru-RU"/>
        </w:rPr>
        <w:t>внесён Главой города Ульяновска</w:t>
      </w:r>
    </w:p>
    <w:p w:rsidR="00E26420" w:rsidRPr="00E26420" w:rsidRDefault="00E26420" w:rsidP="00E26420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УЛЬЯНОВСКАЯ ГОРОДСКАЯ ДУМА</w:t>
      </w:r>
    </w:p>
    <w:p w:rsidR="00E26420" w:rsidRPr="00E26420" w:rsidRDefault="00E26420" w:rsidP="00E26420">
      <w:pPr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26420" w:rsidRPr="00E26420" w:rsidRDefault="00E26420" w:rsidP="00E26420">
      <w:pPr>
        <w:autoSpaceDE w:val="0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от   ________                                                                                                №_______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E26420" w:rsidRPr="00E26420" w:rsidTr="006F1459">
        <w:trPr>
          <w:trHeight w:val="242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E26420" w:rsidRPr="00E26420" w:rsidRDefault="00E26420" w:rsidP="00E26420">
            <w:pPr>
              <w:autoSpaceDE w:val="0"/>
              <w:spacing w:after="0" w:line="276" w:lineRule="auto"/>
              <w:ind w:firstLine="709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26420" w:rsidRPr="00E26420" w:rsidRDefault="00E26420" w:rsidP="00E26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E26420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О внесении изменений в Устав муниципального </w:t>
            </w:r>
            <w:r w:rsidRPr="00E26420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br/>
              <w:t>образования «город Ульяновск»</w:t>
            </w:r>
          </w:p>
          <w:p w:rsidR="00E26420" w:rsidRPr="00E26420" w:rsidRDefault="00E26420" w:rsidP="00E26420">
            <w:pPr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26420" w:rsidRPr="00E26420" w:rsidRDefault="00E26420" w:rsidP="00E26420">
      <w:pPr>
        <w:widowControl w:val="0"/>
        <w:suppressAutoHyphens/>
        <w:autoSpaceDE w:val="0"/>
        <w:spacing w:after="0" w:line="0" w:lineRule="atLeast"/>
        <w:ind w:firstLine="720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E26420" w:rsidRPr="00E26420" w:rsidRDefault="00E26420" w:rsidP="00E26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13.12.2024 № 471-ФЗ «О внесении изменений в отдельные законодательные акты Российской Федерации», Федеральным законом от 25.12.2023 № 684-ФЗ «О внесении изменений в Федеральный закон «О физической культуре и спорте в Российской Федерации» и статью 1 Федерального закона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</w:t>
      </w:r>
      <w:r w:rsidRPr="00E26420">
        <w:rPr>
          <w:rFonts w:ascii="PT Astra Serif" w:eastAsia="Calibri" w:hAnsi="PT Astra Serif" w:cs="Times New Roman CYR"/>
          <w:sz w:val="28"/>
          <w:szCs w:val="28"/>
        </w:rPr>
        <w:t>руководствуясь Уставом муниципального образова</w:t>
      </w:r>
      <w:r w:rsidRPr="00E26420">
        <w:rPr>
          <w:rFonts w:ascii="PT Astra Serif" w:eastAsia="Calibri" w:hAnsi="PT Astra Serif" w:cs="Arial"/>
          <w:sz w:val="28"/>
          <w:szCs w:val="28"/>
        </w:rPr>
        <w:softHyphen/>
      </w:r>
      <w:r w:rsidRPr="00E26420">
        <w:rPr>
          <w:rFonts w:ascii="PT Astra Serif" w:eastAsia="Calibri" w:hAnsi="PT Astra Serif" w:cs="Times New Roman CYR"/>
          <w:sz w:val="28"/>
          <w:szCs w:val="28"/>
        </w:rPr>
        <w:t xml:space="preserve">ния </w:t>
      </w:r>
      <w:r w:rsidRPr="00E26420">
        <w:rPr>
          <w:rFonts w:ascii="PT Astra Serif" w:eastAsia="Calibri" w:hAnsi="PT Astra Serif" w:cs="Arial"/>
          <w:sz w:val="28"/>
          <w:szCs w:val="28"/>
        </w:rPr>
        <w:t>«</w:t>
      </w:r>
      <w:r w:rsidRPr="00E26420">
        <w:rPr>
          <w:rFonts w:ascii="PT Astra Serif" w:eastAsia="Calibri" w:hAnsi="PT Astra Serif" w:cs="Times New Roman CYR"/>
          <w:sz w:val="28"/>
          <w:szCs w:val="28"/>
        </w:rPr>
        <w:t>город Ульяновск</w:t>
      </w:r>
      <w:r w:rsidRPr="00E26420">
        <w:rPr>
          <w:rFonts w:ascii="PT Astra Serif" w:eastAsia="Calibri" w:hAnsi="PT Astra Serif" w:cs="Arial"/>
          <w:sz w:val="28"/>
          <w:szCs w:val="28"/>
        </w:rPr>
        <w:t xml:space="preserve">», </w:t>
      </w:r>
      <w:r w:rsidRPr="00E2642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рассмотрев обращение Главы города Ульяновска от ______ № ______,  Ульяновская Городская Дума </w:t>
      </w:r>
    </w:p>
    <w:p w:rsidR="00E26420" w:rsidRPr="00E26420" w:rsidRDefault="00E26420" w:rsidP="00E2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Arial"/>
          <w:sz w:val="28"/>
          <w:szCs w:val="28"/>
          <w:lang w:eastAsia="ru-RU"/>
        </w:rPr>
        <w:t>РЕШИЛА:</w:t>
      </w:r>
    </w:p>
    <w:p w:rsidR="00E26420" w:rsidRPr="00E26420" w:rsidRDefault="00E26420" w:rsidP="00E2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E26420" w:rsidRPr="00E26420" w:rsidRDefault="00E26420" w:rsidP="00E26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Arial"/>
          <w:b/>
          <w:sz w:val="28"/>
          <w:szCs w:val="28"/>
          <w:lang w:eastAsia="ru-RU"/>
        </w:rPr>
        <w:t>Статья 1</w:t>
      </w:r>
    </w:p>
    <w:p w:rsidR="00E26420" w:rsidRPr="00E26420" w:rsidRDefault="00E26420" w:rsidP="00E26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Устав муниципального образования «город Ульяновск», принятый решением Ульяновской Городской Думы от 23.09.2014 № 119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</w:t>
      </w: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«О принятии Устава муниципального образования «город Ульяновск»                          (с изменениями, внесёнными решениями Ульяновской Городской Думы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от 26.11.2014 № 154, от 28.01.2015 № 1, от 25.03.2015 № 11, от 29.04.2015 № 25, от 08.06.2015 № 60, от 15.07.2015 № 73, от 02.09.2015 № 87, от 28.10.2015 № 133, от 30.03.2016 № 28, от 29.06.2016 № 71, от 27.07.2016   № 86, от 17.10.2016                   № 119, от 25.01.2017 № 4, от 26.04.2017 № 38,  от 30.08.2017 № 100,                             от 25.10.2017 № 128, от 28.03.2018 № 27, от 31.10.2018 № 170, от 30.08.2019                № 76, от 31.01.2020 № 1, от 07.10.2020 № 9, от 27.01.2021 № 8, от 26.05.2021                № 112, от 28.07.2021 № 144, от 29.09.2021  № 180, от 26.01.2022 № 5,                            </w:t>
      </w: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от 26.01.2022 № 6, от 29.06.2022   № 73, от 29.06.2022 № 74, от 24.08.2022 № 96, от 27.01.2023 № 3, от 24.05.2023 № 75, от 18.12.2023 № 190, от 24.04.2024 № 63,  от 28.08.2024 № 105, от 28.08.2024 № 106, от 04.12.2024 № 155, от 29.01.2025                  № 2, от 26.03.2025 № 37, от 26.05.2025 № 62, от 10.06.2025 № 76, от 16.07.2025   № 104, от 29.10.2025 № 181, от 14.01.2026 № 2, от 14.01.2026 № 3, от 14.01.2026 № 4), следующие изменения:</w:t>
      </w:r>
    </w:p>
    <w:p w:rsidR="00E26420" w:rsidRPr="00E26420" w:rsidRDefault="00E26420" w:rsidP="00E26420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пункт 16 статьи 3 после слов «Ульяновской области),» дополнить словами «организация предоставления дополнительного </w:t>
      </w:r>
      <w:proofErr w:type="gramStart"/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образова-ния</w:t>
      </w:r>
      <w:proofErr w:type="gramEnd"/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 взрослых по дополнительным образовательным программам спортивной подготовки в муниципальных образовательных организациях,»;</w:t>
      </w: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2) в части 13 статьи 38:</w:t>
      </w: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а) пункт 4 изложить в следующей редакции:</w:t>
      </w:r>
    </w:p>
    <w:p w:rsidR="00E26420" w:rsidRPr="00E26420" w:rsidRDefault="00E26420" w:rsidP="00E2642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«4) содействие развитию и обеспечению доступности массового спорта, развитие детско-юношеского спорта (включая школьный спорт) на территории города Ульяновска;»;</w:t>
      </w:r>
    </w:p>
    <w:p w:rsidR="00E26420" w:rsidRPr="00E26420" w:rsidRDefault="00E26420" w:rsidP="00E26420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б) дополнить пунктом 7 следующего содержания:</w:t>
      </w:r>
    </w:p>
    <w:p w:rsidR="00E26420" w:rsidRPr="00E26420" w:rsidRDefault="00E26420" w:rsidP="00E26420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Times New Roman"/>
          <w:sz w:val="28"/>
          <w:szCs w:val="28"/>
          <w:lang w:eastAsia="ru-RU"/>
        </w:rPr>
        <w:t>«7) оказание содействия организаторам любительских спортивных соревнований посредством передачи в безвозмездное пользование или аренду на льготных условиях помещений, зданий, объектов спорта, иных спортивных сооружений, являющихся муниципальной собственностью, для целей организации и проведения любительских спортивных соревнований.».</w:t>
      </w:r>
    </w:p>
    <w:p w:rsidR="00E26420" w:rsidRPr="00E26420" w:rsidRDefault="00E26420" w:rsidP="00E26420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26420" w:rsidRPr="00E26420" w:rsidRDefault="00E26420" w:rsidP="00E26420">
      <w:pPr>
        <w:widowControl w:val="0"/>
        <w:suppressAutoHyphens/>
        <w:autoSpaceDE w:val="0"/>
        <w:spacing w:after="0" w:line="0" w:lineRule="atLeast"/>
        <w:ind w:firstLine="720"/>
        <w:jc w:val="both"/>
        <w:rPr>
          <w:rFonts w:ascii="PT Astra Serif" w:eastAsia="Times New Roman" w:hAnsi="PT Astra Serif" w:cs="Arial"/>
          <w:b/>
          <w:sz w:val="28"/>
          <w:szCs w:val="28"/>
        </w:rPr>
      </w:pPr>
      <w:r w:rsidRPr="00E26420">
        <w:rPr>
          <w:rFonts w:ascii="PT Astra Serif" w:eastAsia="Times New Roman" w:hAnsi="PT Astra Serif" w:cs="Arial"/>
          <w:b/>
          <w:sz w:val="28"/>
          <w:szCs w:val="28"/>
        </w:rPr>
        <w:t>Статья 2</w:t>
      </w:r>
    </w:p>
    <w:p w:rsidR="00E26420" w:rsidRPr="00E26420" w:rsidRDefault="00E26420" w:rsidP="00E26420">
      <w:pPr>
        <w:widowControl w:val="0"/>
        <w:suppressAutoHyphens/>
        <w:autoSpaceDE w:val="0"/>
        <w:spacing w:after="0" w:line="0" w:lineRule="atLeast"/>
        <w:ind w:firstLine="720"/>
        <w:jc w:val="both"/>
        <w:rPr>
          <w:rFonts w:ascii="PT Astra Serif" w:eastAsia="Times New Roman" w:hAnsi="PT Astra Serif" w:cs="Arial"/>
          <w:b/>
          <w:sz w:val="28"/>
          <w:szCs w:val="28"/>
        </w:rPr>
      </w:pPr>
    </w:p>
    <w:p w:rsidR="00E26420" w:rsidRPr="00E26420" w:rsidRDefault="00E26420" w:rsidP="00E26420">
      <w:pPr>
        <w:widowControl w:val="0"/>
        <w:suppressAutoHyphens/>
        <w:autoSpaceDE w:val="0"/>
        <w:spacing w:after="0" w:line="0" w:lineRule="atLeast"/>
        <w:ind w:firstLine="720"/>
        <w:jc w:val="both"/>
        <w:rPr>
          <w:rFonts w:ascii="PT Astra Serif" w:eastAsia="Calibri" w:hAnsi="PT Astra Serif" w:cs="Arial"/>
          <w:bCs/>
          <w:sz w:val="28"/>
          <w:szCs w:val="28"/>
        </w:rPr>
      </w:pPr>
      <w:r w:rsidRPr="00E26420">
        <w:rPr>
          <w:rFonts w:ascii="PT Astra Serif" w:eastAsia="Calibri" w:hAnsi="PT Astra Serif" w:cs="Arial"/>
          <w:bCs/>
          <w:sz w:val="28"/>
          <w:szCs w:val="28"/>
        </w:rPr>
        <w:t>Настоящее решение подлежит официальному опубликованию в газете «Ульяновск сегодня» после его государственной регистрации и вступает в силу на следующий день после дня его официального опубликования.</w:t>
      </w:r>
    </w:p>
    <w:p w:rsidR="00E26420" w:rsidRPr="00E26420" w:rsidRDefault="00E26420" w:rsidP="00E264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1" w:line="22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1" w:line="220" w:lineRule="auto"/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1" w:line="220" w:lineRule="auto"/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  <w:t>Глава города Ульяновска</w:t>
      </w:r>
      <w:r w:rsidRPr="00E2642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Pr="00E26420"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  <w:t>А.Е.Болдакин</w:t>
      </w:r>
      <w:proofErr w:type="spellEnd"/>
    </w:p>
    <w:p w:rsidR="00E26420" w:rsidRPr="00E26420" w:rsidRDefault="00E26420" w:rsidP="00E26420">
      <w:pPr>
        <w:spacing w:after="1" w:line="220" w:lineRule="auto"/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1" w:line="220" w:lineRule="auto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E26420" w:rsidRPr="00E26420" w:rsidRDefault="00E26420" w:rsidP="00E26420">
      <w:pPr>
        <w:spacing w:after="1" w:line="220" w:lineRule="auto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  <w:t>Председатель Ульяновской</w:t>
      </w:r>
    </w:p>
    <w:p w:rsidR="00E26420" w:rsidRPr="00E26420" w:rsidRDefault="00E26420" w:rsidP="00E26420">
      <w:pPr>
        <w:spacing w:after="1" w:line="220" w:lineRule="auto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E26420"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  <w:t>Городской Думы</w:t>
      </w:r>
      <w:r w:rsidRPr="00E2642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proofErr w:type="spellStart"/>
      <w:r w:rsidRPr="00E26420">
        <w:rPr>
          <w:rFonts w:ascii="PT Astra Serif" w:eastAsia="Times New Roman" w:hAnsi="PT Astra Serif" w:cs="Calibri"/>
          <w:b/>
          <w:color w:val="000000"/>
          <w:sz w:val="28"/>
          <w:szCs w:val="28"/>
          <w:lang w:eastAsia="ru-RU"/>
        </w:rPr>
        <w:t>И.В.Ножечкин</w:t>
      </w:r>
      <w:proofErr w:type="spellEnd"/>
    </w:p>
    <w:p w:rsidR="00E26420" w:rsidRPr="00E26420" w:rsidRDefault="00E26420" w:rsidP="00E2642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EE3D66" w:rsidRPr="00391555" w:rsidRDefault="00EE3D66" w:rsidP="00E264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F54C86">
      <w:head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0B" w:rsidRDefault="00D1450B" w:rsidP="006F4F86">
      <w:pPr>
        <w:spacing w:after="0" w:line="240" w:lineRule="auto"/>
      </w:pPr>
      <w:r>
        <w:separator/>
      </w:r>
    </w:p>
  </w:endnote>
  <w:endnote w:type="continuationSeparator" w:id="0">
    <w:p w:rsidR="00D1450B" w:rsidRDefault="00D1450B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0B" w:rsidRDefault="00D1450B" w:rsidP="006F4F86">
      <w:pPr>
        <w:spacing w:after="0" w:line="240" w:lineRule="auto"/>
      </w:pPr>
      <w:r>
        <w:separator/>
      </w:r>
    </w:p>
  </w:footnote>
  <w:footnote w:type="continuationSeparator" w:id="0">
    <w:p w:rsidR="00D1450B" w:rsidRDefault="00D1450B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420" w:rsidRDefault="00E2642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26420" w:rsidRDefault="00E264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E26420">
          <w:rPr>
            <w:rFonts w:ascii="PT Astra Serif" w:hAnsi="PT Astra Serif"/>
            <w:noProof/>
            <w:sz w:val="28"/>
            <w:szCs w:val="28"/>
          </w:rPr>
          <w:t>4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775E5"/>
    <w:rsid w:val="00684E92"/>
    <w:rsid w:val="006872B0"/>
    <w:rsid w:val="006A4F9D"/>
    <w:rsid w:val="006A5228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1450B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26420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6352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B7F3-A0E7-406F-87D5-24EEF198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2026-04-29T09:11:00Z</dcterms:created>
  <dcterms:modified xsi:type="dcterms:W3CDTF">2026-04-29T09:11:00Z</dcterms:modified>
</cp:coreProperties>
</file>