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91D" w:rsidRDefault="0005691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691D" w:rsidRDefault="0005691D">
      <w:pPr>
        <w:pStyle w:val="ConsPlusNormal"/>
        <w:jc w:val="both"/>
        <w:outlineLvl w:val="0"/>
      </w:pPr>
    </w:p>
    <w:p w:rsidR="0005691D" w:rsidRDefault="0005691D">
      <w:pPr>
        <w:pStyle w:val="ConsPlusTitle"/>
        <w:jc w:val="center"/>
        <w:outlineLvl w:val="0"/>
      </w:pPr>
      <w:r>
        <w:t>УЛЬЯНОВСКАЯ ГОРОДСКАЯ ДУМА</w:t>
      </w:r>
    </w:p>
    <w:p w:rsidR="0005691D" w:rsidRDefault="0005691D">
      <w:pPr>
        <w:pStyle w:val="ConsPlusTitle"/>
        <w:jc w:val="center"/>
      </w:pPr>
    </w:p>
    <w:p w:rsidR="0005691D" w:rsidRDefault="0005691D">
      <w:pPr>
        <w:pStyle w:val="ConsPlusTitle"/>
        <w:jc w:val="center"/>
      </w:pPr>
      <w:r>
        <w:t>РЕШЕНИЕ</w:t>
      </w:r>
    </w:p>
    <w:p w:rsidR="0005691D" w:rsidRDefault="0005691D">
      <w:pPr>
        <w:pStyle w:val="ConsPlusTitle"/>
        <w:jc w:val="center"/>
      </w:pPr>
      <w:r>
        <w:t>от 1 февраля 2006 г. N 15</w:t>
      </w:r>
    </w:p>
    <w:p w:rsidR="0005691D" w:rsidRDefault="0005691D">
      <w:pPr>
        <w:pStyle w:val="ConsPlusTitle"/>
        <w:jc w:val="center"/>
      </w:pPr>
    </w:p>
    <w:p w:rsidR="0005691D" w:rsidRDefault="0005691D">
      <w:pPr>
        <w:pStyle w:val="ConsPlusTitle"/>
        <w:jc w:val="center"/>
      </w:pPr>
      <w:r>
        <w:t>ОБ УТВЕРЖДЕНИИ ПОЛОЖЕНИЯ "О ПОРЯДКЕ ОРГАНИЗАЦИИ</w:t>
      </w:r>
    </w:p>
    <w:p w:rsidR="0005691D" w:rsidRDefault="0005691D">
      <w:pPr>
        <w:pStyle w:val="ConsPlusTitle"/>
        <w:jc w:val="center"/>
      </w:pPr>
      <w:r>
        <w:t>И ПРОВЕДЕНИЯ ПУБЛИЧНЫХ СЛУШАНИЙ В МУНИЦИПАЛЬНОМ</w:t>
      </w:r>
    </w:p>
    <w:p w:rsidR="0005691D" w:rsidRDefault="0005691D">
      <w:pPr>
        <w:pStyle w:val="ConsPlusTitle"/>
        <w:jc w:val="center"/>
      </w:pPr>
      <w:r>
        <w:t>ОБРАЗОВАНИИ "ГОРОД УЛЬЯНОВСК"</w:t>
      </w:r>
    </w:p>
    <w:p w:rsidR="0005691D" w:rsidRDefault="00056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6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Ульяновской Городской Думы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13.12.2006 </w:t>
            </w:r>
            <w:hyperlink r:id="rId5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31.10.2007 </w:t>
            </w:r>
            <w:hyperlink r:id="rId6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26.12.2007 </w:t>
            </w:r>
            <w:hyperlink r:id="rId7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29.10.2008 </w:t>
            </w:r>
            <w:hyperlink r:id="rId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21.12.2011 </w:t>
            </w:r>
            <w:hyperlink r:id="rId9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25.04.2012 </w:t>
            </w:r>
            <w:hyperlink r:id="rId10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hyperlink r:id="rId1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30.01.2013 </w:t>
            </w:r>
            <w:hyperlink r:id="rId12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27.03.2013 </w:t>
            </w:r>
            <w:hyperlink r:id="rId13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14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29.10.2014 </w:t>
            </w:r>
            <w:hyperlink r:id="rId15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25.03.2015 </w:t>
            </w:r>
            <w:hyperlink r:id="rId16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17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28.10.2015 </w:t>
            </w:r>
            <w:hyperlink r:id="rId18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30.05.2018 </w:t>
            </w:r>
            <w:hyperlink r:id="rId19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20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28.10.2020 </w:t>
            </w:r>
            <w:hyperlink r:id="rId2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28.04.2021 </w:t>
            </w:r>
            <w:hyperlink r:id="rId22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23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27.10.2021 </w:t>
            </w:r>
            <w:hyperlink r:id="rId24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30.03.2022 </w:t>
            </w:r>
            <w:hyperlink r:id="rId25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22.02.2023 </w:t>
            </w:r>
            <w:hyperlink r:id="rId26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</w:tr>
    </w:tbl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ind w:firstLine="540"/>
        <w:jc w:val="both"/>
      </w:pPr>
      <w:r>
        <w:t xml:space="preserve">В соответствии со </w:t>
      </w:r>
      <w:hyperlink r:id="rId27">
        <w:r>
          <w:rPr>
            <w:color w:val="0000FF"/>
          </w:rPr>
          <w:t>статьей 28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28">
        <w:r>
          <w:rPr>
            <w:color w:val="0000FF"/>
          </w:rPr>
          <w:t>статьей 28</w:t>
        </w:r>
      </w:hyperlink>
      <w:r>
        <w:t xml:space="preserve"> Устава муниципального образования "Город Ульяновск" Ульяновская Городская Дума решила: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"О порядке организации и проведения публичных слушаний в муниципальном образовании "Город Ульяновск" (Приложение).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Ульяновской Городской Думы от 30.05.2018 N 70)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2. Признать утратившими силу следующие решения Ульяновской Городской Думы: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2.1. </w:t>
      </w:r>
      <w:hyperlink r:id="rId30">
        <w:r>
          <w:rPr>
            <w:color w:val="0000FF"/>
          </w:rPr>
          <w:t>решение</w:t>
        </w:r>
      </w:hyperlink>
      <w:r>
        <w:t xml:space="preserve"> от 21 сентября 2005 года N 152 "Об утверждении Положения "О порядке организации и проведения публичных слушаний в муниципальном образовании "Город Ульяновск";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2.2. </w:t>
      </w:r>
      <w:hyperlink r:id="rId31">
        <w:r>
          <w:rPr>
            <w:color w:val="0000FF"/>
          </w:rPr>
          <w:t>решение</w:t>
        </w:r>
      </w:hyperlink>
      <w:r>
        <w:t xml:space="preserve"> от 2 ноября 2005 года N 172 "О внесении изменений и дополнений в "Положение о порядке организации и проведения публичных слушаний в муниципальном образовании "Город Ульяновск".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опубликования.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right"/>
      </w:pPr>
      <w:r>
        <w:t>Глава города Ульяновска</w:t>
      </w:r>
    </w:p>
    <w:p w:rsidR="0005691D" w:rsidRDefault="0005691D">
      <w:pPr>
        <w:pStyle w:val="ConsPlusNormal"/>
        <w:jc w:val="right"/>
      </w:pPr>
      <w:r>
        <w:t>С.Н.ЕРМАКОВ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right"/>
        <w:outlineLvl w:val="0"/>
      </w:pPr>
      <w:r>
        <w:t>Приложение</w:t>
      </w:r>
    </w:p>
    <w:p w:rsidR="0005691D" w:rsidRDefault="0005691D">
      <w:pPr>
        <w:pStyle w:val="ConsPlusNormal"/>
        <w:jc w:val="right"/>
      </w:pPr>
      <w:r>
        <w:t>к решению</w:t>
      </w:r>
    </w:p>
    <w:p w:rsidR="0005691D" w:rsidRDefault="0005691D">
      <w:pPr>
        <w:pStyle w:val="ConsPlusNormal"/>
        <w:jc w:val="right"/>
      </w:pPr>
      <w:r>
        <w:t>Ульяновской Городской Думы</w:t>
      </w:r>
    </w:p>
    <w:p w:rsidR="0005691D" w:rsidRDefault="0005691D">
      <w:pPr>
        <w:pStyle w:val="ConsPlusNormal"/>
        <w:jc w:val="right"/>
      </w:pPr>
      <w:r>
        <w:t>от 1 февраля 2006 г. N 15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Title"/>
        <w:jc w:val="center"/>
      </w:pPr>
      <w:bookmarkStart w:id="0" w:name="P40"/>
      <w:bookmarkEnd w:id="0"/>
      <w:r>
        <w:t>ПОЛОЖЕНИЕ</w:t>
      </w:r>
    </w:p>
    <w:p w:rsidR="0005691D" w:rsidRDefault="0005691D">
      <w:pPr>
        <w:pStyle w:val="ConsPlusTitle"/>
        <w:jc w:val="center"/>
      </w:pPr>
      <w:r>
        <w:t>О ПОРЯДКЕ ОРГАНИЗАЦИИ И ПРОВЕДЕНИЯ ПУБЛИЧНЫХ СЛУШАНИЙ В</w:t>
      </w:r>
    </w:p>
    <w:p w:rsidR="0005691D" w:rsidRDefault="0005691D">
      <w:pPr>
        <w:pStyle w:val="ConsPlusTitle"/>
        <w:jc w:val="center"/>
      </w:pPr>
      <w:r>
        <w:t>МУНИЦИПАЛЬНОМ ОБРАЗОВАНИИ "ГОРОД УЛЬЯНОВСК"</w:t>
      </w:r>
    </w:p>
    <w:p w:rsidR="0005691D" w:rsidRDefault="00056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6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Ульяновской Городской Думы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13.12.2006 </w:t>
            </w:r>
            <w:hyperlink r:id="rId32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31.10.2007 </w:t>
            </w:r>
            <w:hyperlink r:id="rId33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26.12.2007 </w:t>
            </w:r>
            <w:hyperlink r:id="rId34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29.10.2008 </w:t>
            </w:r>
            <w:hyperlink r:id="rId35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21.12.2011 </w:t>
            </w:r>
            <w:hyperlink r:id="rId36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25.04.2012 </w:t>
            </w:r>
            <w:hyperlink r:id="rId37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hyperlink r:id="rId38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30.01.2013 </w:t>
            </w:r>
            <w:hyperlink r:id="rId39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27.03.2013 </w:t>
            </w:r>
            <w:hyperlink r:id="rId40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4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29.10.2014 </w:t>
            </w:r>
            <w:hyperlink r:id="rId42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25.03.2015 </w:t>
            </w:r>
            <w:hyperlink r:id="rId43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44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28.10.2015 </w:t>
            </w:r>
            <w:hyperlink r:id="rId45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30.05.2018 </w:t>
            </w:r>
            <w:hyperlink r:id="rId46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47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28.10.2020 </w:t>
            </w:r>
            <w:hyperlink r:id="rId48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28.04.2021 </w:t>
            </w:r>
            <w:hyperlink r:id="rId49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50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27.10.2021 </w:t>
            </w:r>
            <w:hyperlink r:id="rId5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30.03.2022 </w:t>
            </w:r>
            <w:hyperlink r:id="rId52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22.02.2023 </w:t>
            </w:r>
            <w:hyperlink r:id="rId53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</w:tr>
    </w:tbl>
    <w:p w:rsidR="0005691D" w:rsidRDefault="0005691D">
      <w:pPr>
        <w:pStyle w:val="ConsPlusNormal"/>
        <w:jc w:val="both"/>
      </w:pPr>
    </w:p>
    <w:p w:rsidR="0005691D" w:rsidRDefault="0005691D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ind w:firstLine="540"/>
        <w:jc w:val="both"/>
      </w:pPr>
      <w:r>
        <w:t>1. Публичные слушания - это одна из форм реализации населением города Ульяновска своего конституционного права на местное самоуправление. Решения публичных слушаний носят для органов местного самоуправления рекомендательный характер.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2. Публичные слушания проводятся в соответствии с </w:t>
      </w:r>
      <w:hyperlink r:id="rId5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Ульяновской области, а также в соответствии с </w:t>
      </w:r>
      <w:hyperlink r:id="rId55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 и настоящим Положением.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3. Не допускается принятие муниципального правового акта, проект которого выносится на публичные слушания, до получения результатов публичных слушаний.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Title"/>
        <w:ind w:firstLine="540"/>
        <w:jc w:val="both"/>
        <w:outlineLvl w:val="1"/>
      </w:pPr>
      <w:r>
        <w:t>Статья 2. Цели проведения публичных слушаний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ind w:firstLine="540"/>
        <w:jc w:val="both"/>
      </w:pPr>
      <w:r>
        <w:t>Публичные слушания проводятся с целью: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1) информирования населения о предполагаемых решениях органов местного самоуправления;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2) выявления общественного мнения по теме и вопросам, выносимым на публичные слушания;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3) осуществления взаимодействия органов местного самоуправления города Ульяновска с населением;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4) подготовки предложений и рекомендаций по обсуждаемому муниципальному правовому акту.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Title"/>
        <w:ind w:firstLine="540"/>
        <w:jc w:val="both"/>
        <w:outlineLvl w:val="1"/>
      </w:pPr>
      <w:r>
        <w:t>Статья 3. Вопросы, выносимые на публичные слушания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ind w:firstLine="540"/>
        <w:jc w:val="both"/>
      </w:pPr>
      <w:bookmarkStart w:id="1" w:name="P70"/>
      <w:bookmarkEnd w:id="1"/>
      <w:r>
        <w:t>1. На публичные слушания в порядке, предусмотренном настоящим Положением, должны выноситься: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1) проект Устава муниципального образования "Город Ульяновск", а также проект муниципального правового акта о внесении изменений и дополнений в Устав муниципального образования "Город Ульяновск", кроме случаев, когда изменения в Устав вносятся исключительно в целях приведения закрепляемых в Уставе вопросов местного значения и полномочий по их </w:t>
      </w:r>
      <w:r>
        <w:lastRenderedPageBreak/>
        <w:t xml:space="preserve">решению в соответствие с </w:t>
      </w:r>
      <w:hyperlink r:id="rId5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законами;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решения</w:t>
        </w:r>
      </w:hyperlink>
      <w:r>
        <w:t xml:space="preserve"> Ульяновской Городской Думы от 26.12.2007 N 174)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2) проект бюджета города Ульяновска и отчет о его исполнении;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3) проект Генерального плана города Ульяновска, проект Правил землепользования и застройки муниципального образования "город Ульяновск", проекты планировки территории, проекты межевания территории, проект Правил благоустройства территории муниципального образования "город Ульяновск", проекты, предусматривающие внесение изменений в один из указанных утвержденных документов, проекты решений о предоставлении "разрешения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5691D" w:rsidRDefault="0005691D">
      <w:pPr>
        <w:pStyle w:val="ConsPlusNormal"/>
        <w:jc w:val="both"/>
      </w:pPr>
      <w:r>
        <w:t xml:space="preserve">(п. 3 в ред. </w:t>
      </w:r>
      <w:hyperlink r:id="rId58">
        <w:r>
          <w:rPr>
            <w:color w:val="0000FF"/>
          </w:rPr>
          <w:t>решения</w:t>
        </w:r>
      </w:hyperlink>
      <w:r>
        <w:t xml:space="preserve"> Ульяновской Городской Думы от 27.06.2018 N 92)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3.1) утратил силу с 1 июня 2015 года. - </w:t>
      </w:r>
      <w:hyperlink r:id="rId59">
        <w:r>
          <w:rPr>
            <w:color w:val="0000FF"/>
          </w:rPr>
          <w:t>Решение</w:t>
        </w:r>
      </w:hyperlink>
      <w:r>
        <w:t xml:space="preserve"> Ульяновской Городской Думы от 29.04.2015 N 38;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4) вопросы о преобразовании муниципального образования "город Ульяновск", за исключением случаев, если в соответствии со </w:t>
      </w:r>
      <w:hyperlink r:id="rId60">
        <w:r>
          <w:rPr>
            <w:color w:val="0000FF"/>
          </w:rPr>
          <w:t>статьей 13</w:t>
        </w:r>
      </w:hyperlink>
      <w:r>
        <w:t xml:space="preserve"> Федерального закона "Об общих принципах организации местного самоуправления в Российской Федерации" для преобразования муниципального образования "город Ульяновск" требуется получение согласия его населения, выраженного путем голосования либо на сходах граждан;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решения</w:t>
        </w:r>
      </w:hyperlink>
      <w:r>
        <w:t xml:space="preserve"> Ульяновской Городской Думы от 28.10.2015 N 139)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5) проект стратегии социально-экономического развития муниципального образования "город Ульяновск".</w:t>
      </w:r>
    </w:p>
    <w:p w:rsidR="0005691D" w:rsidRDefault="0005691D">
      <w:pPr>
        <w:pStyle w:val="ConsPlusNormal"/>
        <w:jc w:val="both"/>
      </w:pPr>
      <w:r>
        <w:t xml:space="preserve">(п. 5 введен </w:t>
      </w:r>
      <w:hyperlink r:id="rId62">
        <w:r>
          <w:rPr>
            <w:color w:val="0000FF"/>
          </w:rPr>
          <w:t>решением</w:t>
        </w:r>
      </w:hyperlink>
      <w:r>
        <w:t xml:space="preserve"> Ульяновской Городской Думы от 30.05.2018 N 70)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2. На публичные слушания могут быть вынесены иные проекты муниципальных правовых актов.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3. На публичные слушания не могут быть вынесены вопросы: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1) относящиеся в соответствии с действующим законодательством к ведению Российской Федерации, Ульяновской области, к совместному ведению Российской Федерации и Ульяновской области;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2) противоречащие </w:t>
      </w:r>
      <w:hyperlink r:id="rId63">
        <w:r>
          <w:rPr>
            <w:color w:val="0000FF"/>
          </w:rPr>
          <w:t>Конституции</w:t>
        </w:r>
      </w:hyperlink>
      <w:r>
        <w:t xml:space="preserve"> РФ, общепризнанным нормам и принципам международного права, действующему федеральному законодательству, </w:t>
      </w:r>
      <w:hyperlink r:id="rId64">
        <w:r>
          <w:rPr>
            <w:color w:val="0000FF"/>
          </w:rPr>
          <w:t>Уставу</w:t>
        </w:r>
      </w:hyperlink>
      <w:r>
        <w:t xml:space="preserve"> и законам Ульяновской области;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3) противоречащие общепризнанным нормам морали и нравственности;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Title"/>
        <w:ind w:firstLine="540"/>
        <w:jc w:val="both"/>
        <w:outlineLvl w:val="1"/>
      </w:pPr>
      <w:r>
        <w:t>Статья 4. Инициаторы проведения публичных слушаний. Оргкомитет по проведению публичных слушаний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ind w:firstLine="540"/>
        <w:jc w:val="both"/>
      </w:pPr>
      <w:r>
        <w:t>1. Публичные слушания могут проводиться по инициативе: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1) населения города Ульяновска;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2) Главы города Ульяновска;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lastRenderedPageBreak/>
        <w:t>3) Ульяновской Городской Думы.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2. Постановление о проведении публичных слушаний о преобразовании муниципального образования "Город Ульяновск", а также по иным вопросам, когда проведение публичных слушаний в соответствии с законодательством обязательно, принимается Главой города.</w:t>
      </w:r>
    </w:p>
    <w:p w:rsidR="0005691D" w:rsidRDefault="0005691D">
      <w:pPr>
        <w:pStyle w:val="ConsPlusNormal"/>
        <w:jc w:val="both"/>
      </w:pPr>
      <w:r>
        <w:t xml:space="preserve">(в ред. решений Ульяновской Городской Думы от 25.03.2015 </w:t>
      </w:r>
      <w:hyperlink r:id="rId65">
        <w:r>
          <w:rPr>
            <w:color w:val="0000FF"/>
          </w:rPr>
          <w:t>N 17</w:t>
        </w:r>
      </w:hyperlink>
      <w:r>
        <w:t xml:space="preserve">, от 30.05.2018 </w:t>
      </w:r>
      <w:hyperlink r:id="rId66">
        <w:r>
          <w:rPr>
            <w:color w:val="0000FF"/>
          </w:rPr>
          <w:t>N 70</w:t>
        </w:r>
      </w:hyperlink>
      <w:r>
        <w:t>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3. Решение о проведении публичных слушаний по проекту Устава муниципального образования "Город Ульяновск", по проекту муниципального правового акта о внесении изменений и дополнений в Устав муниципального образования "Город Ульяновск", по проекту бюджета муниципального образования "город Ульяновск", а также по отчету об исполнении бюджета города Ульяновска принимается Ульяновской Городской Думой.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решения</w:t>
        </w:r>
      </w:hyperlink>
      <w:r>
        <w:t xml:space="preserve"> Ульяновской Городской Думы от 25.03.2015 N 17)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4. Органом, ответственным за подготовку и проведение публичных слушаний, если иное не установлено настоящим Положением, является Оргкомитет, который формируется и действует в порядке и на условиях, предусмотренных настоящим Положением и правовым актом органа, принявшего решение (постановление) о назначении публичных слушаний.</w:t>
      </w:r>
    </w:p>
    <w:p w:rsidR="0005691D" w:rsidRDefault="0005691D">
      <w:pPr>
        <w:pStyle w:val="ConsPlusNormal"/>
        <w:jc w:val="both"/>
      </w:pPr>
      <w:r>
        <w:t xml:space="preserve">(часть 4 в ред. </w:t>
      </w:r>
      <w:hyperlink r:id="rId68">
        <w:r>
          <w:rPr>
            <w:color w:val="0000FF"/>
          </w:rPr>
          <w:t>решения</w:t>
        </w:r>
      </w:hyperlink>
      <w:r>
        <w:t xml:space="preserve"> Ульяновской Городской Думы от 25.03.2015 N 17)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5. В случае, если публичные слушания проводятся по инициативе Главы города, постановление об их проведении принимает Глава города.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6. В случае, если публичные слушания проводятся по инициативе населения города Ульяновска или Ульяновской Городской Думы, решение об их проведении принимает Ульяновская Городская Дума.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7. В случае, если населением города Ульяновска инициируются публичные слушания по вопросам, указанным в </w:t>
      </w:r>
      <w:hyperlink w:anchor="P70">
        <w:r>
          <w:rPr>
            <w:color w:val="0000FF"/>
          </w:rPr>
          <w:t>части 1 статьи 3</w:t>
        </w:r>
      </w:hyperlink>
      <w:r>
        <w:t xml:space="preserve"> настоящего Положения, решение (постановление) о назначении публичных слушаний принимает орган, к чьей компетенции относится принятие решения (постановления) об обязательном назначении публичных слушаний.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8. С инициативой о проведении публичных слушаний от имени населения в орган, к чьей компетенции относится принятие решения о назначении публичных слушаний, обращается инициативная группа, созданная в соответствии с требованиями настоящего Положения. Инициативная группа подает в орган, к чьей компетенции относится принятие решения о назначении публичных слушаний, заявление, отвечающее требованиям </w:t>
      </w:r>
      <w:hyperlink w:anchor="P107">
        <w:r>
          <w:rPr>
            <w:color w:val="0000FF"/>
          </w:rPr>
          <w:t>части 11</w:t>
        </w:r>
      </w:hyperlink>
      <w:r>
        <w:t xml:space="preserve"> настоящей статьи.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9. Членами инициативной группы могут быть граждане Российской Федерации, проживающие на территории муниципального образования "Город Ульяновск", обладающие активным избирательным правом.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10. Численность инициативной группы должна быть не менее 100 человек.</w:t>
      </w:r>
    </w:p>
    <w:p w:rsidR="0005691D" w:rsidRDefault="0005691D">
      <w:pPr>
        <w:pStyle w:val="ConsPlusNormal"/>
        <w:jc w:val="both"/>
      </w:pPr>
      <w:r>
        <w:t xml:space="preserve">(в ред. решений Ульяновской Городской Думы от 28.10.2015 </w:t>
      </w:r>
      <w:hyperlink r:id="rId69">
        <w:r>
          <w:rPr>
            <w:color w:val="0000FF"/>
          </w:rPr>
          <w:t>N 139</w:t>
        </w:r>
      </w:hyperlink>
      <w:r>
        <w:t xml:space="preserve">, от 28.10.2020 </w:t>
      </w:r>
      <w:hyperlink r:id="rId70">
        <w:r>
          <w:rPr>
            <w:color w:val="0000FF"/>
          </w:rPr>
          <w:t>N 31</w:t>
        </w:r>
      </w:hyperlink>
      <w:r>
        <w:t>)</w:t>
      </w:r>
    </w:p>
    <w:p w:rsidR="0005691D" w:rsidRDefault="0005691D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11. В заявлении должны быть указаны: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1) тема публичных слушаний (с обозначением конкретных вопросов, предлагаемых к рассмотрению и (или) приложением проекта муниципального правового акта);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решения</w:t>
        </w:r>
      </w:hyperlink>
      <w:r>
        <w:t xml:space="preserve"> Ульяновской Городской Думы от 13.12.2006 N 208)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2) предполагаемая дата и место проведения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3) список кандидатур для включения в состав Оргкомитета;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4) фамилия, имя, отчество (последнее - при наличии), место жительства и контактный телефон </w:t>
      </w:r>
      <w:r>
        <w:lastRenderedPageBreak/>
        <w:t>(при наличии) уполномоченного инициативной группой лица.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решения</w:t>
        </w:r>
      </w:hyperlink>
      <w:r>
        <w:t xml:space="preserve"> Ульяновской Городской Думы от 28.04.2021 N 97)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12. Инициативной группой в орган, к чьей компетенции относится принятие решения о назначении публичных слушаний, подается заявление о назначении публичных слушаний. К заявлению прикладывается </w:t>
      </w:r>
      <w:hyperlink w:anchor="P347">
        <w:r>
          <w:rPr>
            <w:color w:val="0000FF"/>
          </w:rPr>
          <w:t>список</w:t>
        </w:r>
      </w:hyperlink>
      <w:r>
        <w:t xml:space="preserve"> инициативной группы (Приложение N 1), а также протокол собрания инициативной группы, на котором было принято решение о выдвижении инициативы. Заявление и протокол должны быть подписаны председательствующим и секретарем собрания инициативной группы.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13. В случае, если принятие решения о назначении публичных слушаний относится к компетенции Ульяновской Городской Думы, Ульяновская Городская Дума рассматривает поступившее заявление на ближайшем очередном заседании в соответствии с Регламентом, на котором вправе выступить уполномоченное протоколом собрания инициативной группы лицо для обоснования необходимости проведения публичных слушаний. Если принятие решения о назначении публичных слушаний относится к компетенции Главы города, Глава города в 10-дневный срок со дня поступления заявления инициативной группы рассматривает его с участием уполномоченного протоколом собрания инициативной группы лица.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14. По результатам рассмотрения заявления орган местного самоуправления (Ульяновская Городская Дума, Глава города) принимает решение (постановление) о проведении публичных слушаний и о формировании организационного комитета по проведению публичных слушаний (далее - Оргкомитет) либо об отклонении заявления. Основаниями для отклонения заявления о назначении публичных слушаний являются: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решения</w:t>
        </w:r>
      </w:hyperlink>
      <w:r>
        <w:t xml:space="preserve"> Ульяновской Городской Думы от 25.04.2012 N 69)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1) нарушение инициаторами проведения публичных слушаний процедуры выдвижения инициативы;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2) тема публичных слушаний не относится к вопросам местного значения;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3) отсутствие финансовых средств для проведения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4) иные основания, препятствующие назначению и проведению публичных слушаний.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15. Орган, принявший правовой акт о проведении публичных слушаний и формировании Оргкомитета, в пятидневный срок со дня его принятия размещает данный правовой акт на официальном сайте Ульяновской Городской Думы в информационно-телекоммуникационной сети "Интернет", а также публикует его в газете "Ульяновск сегодня", если это предусмотрено указанным правовым актом.</w:t>
      </w:r>
    </w:p>
    <w:p w:rsidR="0005691D" w:rsidRDefault="0005691D">
      <w:pPr>
        <w:pStyle w:val="ConsPlusNormal"/>
        <w:jc w:val="both"/>
      </w:pPr>
      <w:r>
        <w:t xml:space="preserve">(часть 15 в ред. </w:t>
      </w:r>
      <w:hyperlink r:id="rId74">
        <w:r>
          <w:rPr>
            <w:color w:val="0000FF"/>
          </w:rPr>
          <w:t>решения</w:t>
        </w:r>
      </w:hyperlink>
      <w:r>
        <w:t xml:space="preserve"> Ульяновской Городской Думы от 25.04.2012 N 69)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16. Правовой акт органа местного самоуправления о проведении публичных слушаний и о формировании Оргкомитета должен содержать сведения: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1) о вопросе, выносимом на публичные слушания;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2) о месте, дате и времени проведения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3) о времени начала и окончания регистрации участников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4) персональный состав Оргкомитета;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5) условия оплаты труда членов Оргкомитета (при необходимости);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6) условия и порядок финансирования расходов Оргкомитета, связанных с подготовкой и </w:t>
      </w:r>
      <w:r>
        <w:lastRenderedPageBreak/>
        <w:t>проведением публичных слушаний.</w:t>
      </w:r>
    </w:p>
    <w:p w:rsidR="0005691D" w:rsidRDefault="0005691D">
      <w:pPr>
        <w:pStyle w:val="ConsPlusNormal"/>
        <w:jc w:val="both"/>
      </w:pPr>
      <w:r>
        <w:t xml:space="preserve">(часть 16 в ред. </w:t>
      </w:r>
      <w:hyperlink r:id="rId75">
        <w:r>
          <w:rPr>
            <w:color w:val="0000FF"/>
          </w:rPr>
          <w:t>решения</w:t>
        </w:r>
      </w:hyperlink>
      <w:r>
        <w:t xml:space="preserve"> Ульяновской Городской Думы от 25.04.2012 N 69)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17. В Оргкомитет могут включаться (только по их письменному заявлению):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1) депутаты Государственной Думы Федерального Собрания Российской Федерации, Законодательного Собрания Ульяновской области, Ульяновской Городской Думы;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2) представители органов государственной власти Российской Федерации, органов государственной власти Ульяновской области;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3) представители избирательных и иных общественных объединений (не более одного представителя от объединения);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4) представители местных и региональных отделений партий, профессиональных и творческих союзов, действующих на территории города Ульяновска (не более одного представителя от партии, союза);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5) представители предприятий, учреждений и организаций, расположенных на территории муниципального образования "Город Ульяновск";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6) представители органа территориального общественного самоуправления (далее - ТОС) (не более одного представителя от каждого ТОС);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7) государственные и муниципальные служащие.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В случае, если инициатором проведения публичных слушаний является население города Ульяновска, в Оргкомитет включаются представители соответствующей инициативной группы (но не более трех человек);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8) члены Общественной палаты Ульяновской области;</w:t>
      </w:r>
    </w:p>
    <w:p w:rsidR="0005691D" w:rsidRDefault="0005691D">
      <w:pPr>
        <w:pStyle w:val="ConsPlusNormal"/>
        <w:jc w:val="both"/>
      </w:pPr>
      <w:r>
        <w:t xml:space="preserve">(п. 8 введен </w:t>
      </w:r>
      <w:hyperlink r:id="rId76">
        <w:r>
          <w:rPr>
            <w:color w:val="0000FF"/>
          </w:rPr>
          <w:t>решением</w:t>
        </w:r>
      </w:hyperlink>
      <w:r>
        <w:t xml:space="preserve"> Ульяновской Городской Думы от 31.10.2007 N 135)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9) представители Федерального государственного бюджетного учреждения культуры "Государственный историко-мемориальный музей-заповедник "Родина В.И. Ленина" (при проведении публичных слушаний по вопросам градостроительной деятельности в зонах охраны объектов культурного наследия (памятников истории и культуры) народов Российской Федерации).</w:t>
      </w:r>
    </w:p>
    <w:p w:rsidR="0005691D" w:rsidRDefault="0005691D">
      <w:pPr>
        <w:pStyle w:val="ConsPlusNormal"/>
        <w:jc w:val="both"/>
      </w:pPr>
      <w:r>
        <w:t xml:space="preserve">(пп. 9 в ред. </w:t>
      </w:r>
      <w:hyperlink r:id="rId77">
        <w:r>
          <w:rPr>
            <w:color w:val="0000FF"/>
          </w:rPr>
          <w:t>решения</w:t>
        </w:r>
      </w:hyperlink>
      <w:r>
        <w:t xml:space="preserve"> Ульяновской Городской Думы от 25.04.2012 N 69)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18. Полномочия Оргкомитета прекращаются после передачи в соответствии с настоящим Положением итогового документа публичных слушаний органу, принявшему решение о проведении публичных слушаний.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Title"/>
        <w:ind w:firstLine="540"/>
        <w:jc w:val="both"/>
        <w:outlineLvl w:val="1"/>
      </w:pPr>
      <w:bookmarkStart w:id="3" w:name="P147"/>
      <w:bookmarkEnd w:id="3"/>
      <w:r>
        <w:t>Статья 5. Участники публичных слушаний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ind w:firstLine="540"/>
        <w:jc w:val="both"/>
      </w:pPr>
      <w:r>
        <w:t>1. Участниками публичных слушаний с правом выступления являются: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1.1. жители города Ульяновска (их полномочные представители), достигшие на день принятия решения о проведении публичных слушаний возраста 18 лет, заявившие перед началом публичных слушаний представителю Оргкомитета о своем выступлении;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1.2. Глава города Ульяновска (уполномоченные им представители);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1.3. депутаты Ульяновской Городской Думы;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1.4. члены Оргкомитета;</w:t>
      </w:r>
    </w:p>
    <w:p w:rsidR="0005691D" w:rsidRDefault="0005691D">
      <w:pPr>
        <w:pStyle w:val="ConsPlusNormal"/>
        <w:jc w:val="both"/>
      </w:pPr>
      <w:r>
        <w:t xml:space="preserve">(Часть первая в ред. </w:t>
      </w:r>
      <w:hyperlink r:id="rId78">
        <w:r>
          <w:rPr>
            <w:color w:val="0000FF"/>
          </w:rPr>
          <w:t>решения</w:t>
        </w:r>
      </w:hyperlink>
      <w:r>
        <w:t xml:space="preserve"> Ульяновской Городской Думы от 13.12.2006 N 208)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lastRenderedPageBreak/>
        <w:t xml:space="preserve">1.5. Утратил силу. - </w:t>
      </w:r>
      <w:hyperlink r:id="rId79">
        <w:r>
          <w:rPr>
            <w:color w:val="0000FF"/>
          </w:rPr>
          <w:t>Решение</w:t>
        </w:r>
      </w:hyperlink>
      <w:r>
        <w:t xml:space="preserve"> Ульяновской Городской Думы от 28.10.2020 N 31.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2. Участниками публичных слушаний без права выступления являются жители города Ульяновска, явившиеся в место проведения публичных слушаний и зарегистрированные Оргкомитетом. Участники публичных слушаний без права выступления имеют право в процессе публичных слушаний задавать вопросы выступающим.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Участникам публичных слушаний без права выступления может быть предоставлено право выступления с согласия ведущего публичных слушаний и с учетом мнения участников публичных слушаний.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решения</w:t>
        </w:r>
      </w:hyperlink>
      <w:r>
        <w:t xml:space="preserve"> Ульяновской Городской Думы от 31.10.2007 N 135)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Title"/>
        <w:ind w:firstLine="540"/>
        <w:jc w:val="both"/>
        <w:outlineLvl w:val="1"/>
      </w:pPr>
      <w:r>
        <w:t>Статья 6. Подготовка публичных слушаний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ind w:firstLine="540"/>
        <w:jc w:val="both"/>
      </w:pPr>
      <w:r>
        <w:t>1. Объявление о проведении публичных слушаний по проекту муниципального правового акта и текст проекта муниципального правового акта публикуются в газете "Ульяновск сегодня" и (или) иных местных средствах массовой информации не позднее чем за 15 дней до даты проведения публичных слушаний. Объявление с информацией о месте, времени проведения слушаний, а также о времени начала и окончания регистрации участников публичных слушаний публикуется в газете "Ульяновск сегодня" и (или) иных местных средствах массовой информации не позднее чем за пять дней до даты проведения публичных слушаний.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2. Период времени с даты опубликования проекта муниципального правового акта до даты проведения публичных слушаний не может быть более 30 дней.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3. Источником финансирования расходов на проведение публичных слушаний являются средства местного бюджета, за исключением случаев, предусмотренных законодательством Российской Федерации.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решения</w:t>
        </w:r>
      </w:hyperlink>
      <w:r>
        <w:t xml:space="preserve"> Ульяновской Городской Думы от 28.10.2020 N 31)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4. Оргкомитет в процессе подготовки к публичным слушаниям: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- составляет план работы по подготовке и проведению публичных слушаний, определяет ответственных за выполнение отдельных этапов подготовки и плана в целом;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- определяет перечень должностных лиц, специалистов, организаций и других представителей общественности и направляет им официальные обращения с просьбой дать свои предложения по теме публичного слушания;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- проводит анализ материалов, представленных участниками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- составляет список лиц, участвующих в публичных слушаниях;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- информирует население и участников публичных слушаний о ходе подготовки к слушаниям, о времени и месте ознакомления с материалами, выносимыми на публичные слушания;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- обеспечивает ознакомление заинтересованных лиц с материалами, выносимыми на публичные слушания;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- назначает ведущего и секретаря публичных слушаний для ведения публичных слушаний и составления протокола;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- определяет докладчиков (содокладчиков);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- устанавливает порядок выступлений на публичных слушаниях;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lastRenderedPageBreak/>
        <w:t xml:space="preserve">- организует подготовку итогового </w:t>
      </w:r>
      <w:hyperlink w:anchor="P374">
        <w:r>
          <w:rPr>
            <w:color w:val="0000FF"/>
          </w:rPr>
          <w:t>документа</w:t>
        </w:r>
      </w:hyperlink>
      <w:r>
        <w:t xml:space="preserve"> по образцу согласно приложению N 2 к настоящему Положению;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- осуществляет иные, необходимые для проведения публичных слушаний действия.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5. Оргкомитет при подготовке и проведении публичных слушаний вправе привлекать к своей деятельности граждан, экспертов и специалистов для выполнения консультационных и экспертных работ.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Title"/>
        <w:ind w:firstLine="540"/>
        <w:jc w:val="both"/>
        <w:outlineLvl w:val="1"/>
      </w:pPr>
      <w:r>
        <w:t>Статья 7. Проведение публичных слушаний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ind w:firstLine="540"/>
        <w:jc w:val="both"/>
      </w:pPr>
      <w:r>
        <w:t>1. Перед началом проведения публичных слушаний Оргкомитет организует регистрацию его участников.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2. Регламент проведения публичных слушаний определяется Оргкомитетом.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3. Ведущий публичных слушаний открывает слушания, оглашает тему публичных слушаний, перечень вопросов, выносимых на публичные слушания,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4. Секретарь публичных слушаний ведет протокол публичных слушаний.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5. Время выступления определяется ведущим публичным слушаний, исходя из количества выступающих и времени, отведенного для проведения публичных слушаний, но не более 10 минут на одно выступление.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6. Для организации обсуждений ведущий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 в порядке поступления их предложений в Оргкомитет.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случае,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решения</w:t>
        </w:r>
      </w:hyperlink>
      <w:r>
        <w:t xml:space="preserve"> Ульяновской Городской Думы от 13.12.2006 N 208)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8. По окончании выступления участника публичных слушаний (или при истечении предоставленного времени) ведущий дает возможность иным участникам публичных слушаний задать уточняющие вопросы по позиции и (или) аргументам выступавшего участника публичных слушаний и предоставляет дополнительное время для ответов на вопросы.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9. В случае, если участником публичных слушаний в порядке, предусмотренном </w:t>
      </w:r>
      <w:hyperlink w:anchor="P147">
        <w:r>
          <w:rPr>
            <w:color w:val="0000FF"/>
          </w:rPr>
          <w:t>статьей 5</w:t>
        </w:r>
      </w:hyperlink>
      <w:r>
        <w:t xml:space="preserve"> настоящего Положения, внесены в Оргкомитет предложения по теме публичных слушаний, но этот участник не явился на публичные слушания, ведущий публичных слушаний и самостоятельно оглашает внесенные предложения. Обсуждение таких предложений проводится в общем порядке.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10. Организатор публичных слушаний вправе принять решение о проведении собрания участников публичных слушаний по проектам, указанным в </w:t>
      </w:r>
      <w:hyperlink w:anchor="P209">
        <w:r>
          <w:rPr>
            <w:color w:val="0000FF"/>
          </w:rPr>
          <w:t>статье 9</w:t>
        </w:r>
      </w:hyperlink>
      <w:r>
        <w:t xml:space="preserve"> настоящего Положения, в рабочие дни (до 18 час. 00 мин. по местному времени), в рабочие дни (после 18 час. 00 мин. по местному времени), либо в нерабочие дни (за исключением нерабочих праздничных дней).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Организатор публичных слушаний вправе принять решение о проведении собрания </w:t>
      </w:r>
      <w:r>
        <w:lastRenderedPageBreak/>
        <w:t xml:space="preserve">участников публичных слушаний по проектам, указанным в </w:t>
      </w:r>
      <w:hyperlink w:anchor="P209">
        <w:r>
          <w:rPr>
            <w:color w:val="0000FF"/>
          </w:rPr>
          <w:t>статье 9</w:t>
        </w:r>
      </w:hyperlink>
      <w:r>
        <w:t xml:space="preserve"> настоящего Положения, в границах земельного участка, в отношении которого испрашивается разрешение на условно разрешенный вид использования, на отклонение от предельных параметров разрешенного строительства, реконструкции объектов капитального строительства, в границах территории, в отношении которой предлагается внести изменения в Генеральный план города Ульяновска, в Правила землепользования и застройки муниципального образования "город Ульяновск", либо в иных местах.</w:t>
      </w:r>
    </w:p>
    <w:p w:rsidR="0005691D" w:rsidRDefault="0005691D">
      <w:pPr>
        <w:pStyle w:val="ConsPlusNormal"/>
        <w:jc w:val="both"/>
      </w:pPr>
      <w:r>
        <w:t xml:space="preserve">(часть 10 введена </w:t>
      </w:r>
      <w:hyperlink r:id="rId83">
        <w:r>
          <w:rPr>
            <w:color w:val="0000FF"/>
          </w:rPr>
          <w:t>решением</w:t>
        </w:r>
      </w:hyperlink>
      <w:r>
        <w:t xml:space="preserve"> Ульяновской Городской Думы от 28.10.2020 N 31)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Title"/>
        <w:ind w:firstLine="540"/>
        <w:jc w:val="both"/>
        <w:outlineLvl w:val="1"/>
      </w:pPr>
      <w:r>
        <w:t>Статья 8. Результаты публичных слушаний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ind w:firstLine="540"/>
        <w:jc w:val="both"/>
      </w:pPr>
      <w:r>
        <w:t>1. В процессе проведения публичных слушаний принимаются предложения о дополнениях и изменениях к опубликованному проекту муниципального правового акта, оформленные в протоколе проведения публичных слушаний.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2. Предложения о дополнениях и изменениях к опубликованному проекту муниципального правового акта включаются в Итоговый </w:t>
      </w:r>
      <w:hyperlink w:anchor="P374">
        <w:r>
          <w:rPr>
            <w:color w:val="0000FF"/>
          </w:rPr>
          <w:t>документ</w:t>
        </w:r>
      </w:hyperlink>
      <w:r>
        <w:t xml:space="preserve"> публичных слушаний, составленный по форме, утвержденной настоящим Положением (Приложение N 2).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3. Итоговый документ принимается большинством голосов от числа участников публичных слушаний и подписывается ведущим и секретарем публичных слушаний.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4. Итоговый документ публичных слушаний представляется органу или должностному лицу, принявшему решение о проведении публичных слушаний.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5. Орган, принявший решение о проведении публичных слушаний, обеспечивает опубликование Итогового документа публичных слушаний в газете "Ульяновск сегодня", а также его размещение на своем официальном сайте в информационно-телекоммуникационной сети "Интернет".</w:t>
      </w:r>
    </w:p>
    <w:p w:rsidR="0005691D" w:rsidRDefault="0005691D">
      <w:pPr>
        <w:pStyle w:val="ConsPlusNormal"/>
        <w:jc w:val="both"/>
      </w:pPr>
      <w:r>
        <w:t xml:space="preserve">(часть пятая в ред. </w:t>
      </w:r>
      <w:hyperlink r:id="rId84">
        <w:r>
          <w:rPr>
            <w:color w:val="0000FF"/>
          </w:rPr>
          <w:t>решения</w:t>
        </w:r>
      </w:hyperlink>
      <w:r>
        <w:t xml:space="preserve"> Ульяновской Городской Думы от 30.01.2013 N 7)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6. Орган, в чью компетенцию входит принятие муниципального правового акта, являвшегося предметом публичных слушаний, учитывает результаты публичных слушаний, отраженные в Итоговом документе публичных слушаний при принятии проекта муниципального правового акта, а также публикует в газете "Ульяновск сегодня" и размещает на своем официальном сайте в информационно-телекоммуникационной сети "Интернет" мотивированное обоснование принятых решений по результатам публичных слушаний.</w:t>
      </w:r>
    </w:p>
    <w:p w:rsidR="0005691D" w:rsidRDefault="0005691D">
      <w:pPr>
        <w:pStyle w:val="ConsPlusNormal"/>
        <w:jc w:val="both"/>
      </w:pPr>
      <w:r>
        <w:t xml:space="preserve">(в ред. решений Ульяновской Городской Думы от 30.01.2013 </w:t>
      </w:r>
      <w:hyperlink r:id="rId85">
        <w:r>
          <w:rPr>
            <w:color w:val="0000FF"/>
          </w:rPr>
          <w:t>N 7</w:t>
        </w:r>
      </w:hyperlink>
      <w:r>
        <w:t xml:space="preserve">, от 28.05.2014 </w:t>
      </w:r>
      <w:hyperlink r:id="rId86">
        <w:r>
          <w:rPr>
            <w:color w:val="0000FF"/>
          </w:rPr>
          <w:t>N 73</w:t>
        </w:r>
      </w:hyperlink>
      <w:r>
        <w:t>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7. Результаты публичных слушаний по вопросам градостроительной деятельности, указанной в </w:t>
      </w:r>
      <w:hyperlink w:anchor="P209">
        <w:r>
          <w:rPr>
            <w:color w:val="0000FF"/>
          </w:rPr>
          <w:t>статье 9</w:t>
        </w:r>
      </w:hyperlink>
      <w:r>
        <w:t xml:space="preserve"> настоящего Положения, оформляются протоколом(-ами) публичных слушаний и заключением о результатах публичных слушаний.</w:t>
      </w:r>
    </w:p>
    <w:p w:rsidR="0005691D" w:rsidRDefault="0005691D">
      <w:pPr>
        <w:pStyle w:val="ConsPlusNormal"/>
        <w:jc w:val="both"/>
      </w:pPr>
      <w:r>
        <w:t xml:space="preserve">(Часть 7 введена </w:t>
      </w:r>
      <w:hyperlink r:id="rId87">
        <w:r>
          <w:rPr>
            <w:color w:val="0000FF"/>
          </w:rPr>
          <w:t>решением</w:t>
        </w:r>
      </w:hyperlink>
      <w:r>
        <w:t xml:space="preserve"> Ульяновской Городской Думы от 29.10.2014 N 139)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Title"/>
        <w:ind w:firstLine="540"/>
        <w:jc w:val="both"/>
        <w:outlineLvl w:val="1"/>
      </w:pPr>
      <w:bookmarkStart w:id="4" w:name="P209"/>
      <w:bookmarkEnd w:id="4"/>
      <w:r>
        <w:t>Статья 9. Особенности организации и проведения публичных слушаний по вопросам градостроительной деятельности в муниципальном образовании "город Ульяновск"</w:t>
      </w:r>
    </w:p>
    <w:p w:rsidR="0005691D" w:rsidRDefault="0005691D">
      <w:pPr>
        <w:pStyle w:val="ConsPlusNormal"/>
        <w:ind w:firstLine="540"/>
        <w:jc w:val="both"/>
      </w:pPr>
      <w:r>
        <w:t xml:space="preserve">(в ред. </w:t>
      </w:r>
      <w:hyperlink r:id="rId88">
        <w:r>
          <w:rPr>
            <w:color w:val="0000FF"/>
          </w:rPr>
          <w:t>решения</w:t>
        </w:r>
      </w:hyperlink>
      <w:r>
        <w:t xml:space="preserve"> Ульяновской Городской Думы от 27.06.2018 N 92)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ind w:firstLine="540"/>
        <w:jc w:val="both"/>
      </w:pPr>
      <w:r>
        <w:t xml:space="preserve">1. Настоящая статья устанавливает процедуру организации и проведения публичных слушаний по проекту Генерального плана города Ульяновска, проекту Правил землепользования и застройки муниципального образования "город Ульяновск", проектам планировки территории, проектам межевания территории, проекту Правил благоустройства территории муниципального образования "город Ульяновск",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</w:t>
      </w:r>
      <w:r>
        <w:lastRenderedPageBreak/>
        <w:t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- проекты).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2. Публичные слушания по проектам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3. Участниками публичных слушаний по проекту Генерального плана города Ульяновска, проекту Правил землепользования и застройки муниципального образования "город Ульяновск", проектам планировки территории, проектам межевания территории, Правил благоустройства территории муниципального образования "город Ульяновск",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5691D" w:rsidRDefault="0005691D">
      <w:pPr>
        <w:pStyle w:val="ConsPlusNormal"/>
        <w:spacing w:before="220"/>
        <w:ind w:firstLine="540"/>
        <w:jc w:val="both"/>
      </w:pPr>
      <w:bookmarkStart w:id="5" w:name="P215"/>
      <w:bookmarkEnd w:id="5"/>
      <w:r>
        <w:t xml:space="preserve">4.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89">
        <w:r>
          <w:rPr>
            <w:color w:val="0000FF"/>
          </w:rPr>
          <w:t>частью 3 статьи 39</w:t>
        </w:r>
      </w:hyperlink>
      <w: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5691D" w:rsidRDefault="0005691D">
      <w:pPr>
        <w:pStyle w:val="ConsPlusNormal"/>
        <w:spacing w:before="220"/>
        <w:ind w:firstLine="540"/>
        <w:jc w:val="both"/>
      </w:pPr>
      <w:bookmarkStart w:id="6" w:name="P216"/>
      <w:bookmarkEnd w:id="6"/>
      <w:r>
        <w:t>5. Организатором публичных слушаний по проекту Генерального плана города Ульяновска, проекту Правил землепользования и застройки муниципального образования "город Ульяновск",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администрация города Ульяновска в лице Управления архитектуры и градостроительства администрации города Ульяновска.</w:t>
      </w:r>
    </w:p>
    <w:p w:rsidR="0005691D" w:rsidRDefault="0005691D">
      <w:pPr>
        <w:pStyle w:val="ConsPlusNormal"/>
        <w:spacing w:before="220"/>
        <w:ind w:firstLine="540"/>
        <w:jc w:val="both"/>
      </w:pPr>
      <w:bookmarkStart w:id="7" w:name="P217"/>
      <w:bookmarkEnd w:id="7"/>
      <w:r>
        <w:t>Организатором публичных слушаний по проекту Правил благоустройства территории муниципального образования "город Ульяновск", проекту, предусматривающему внесение изменения в утвержденные Правила благоустройства территории муниципального образования "город Ульяновск", является администрация города Ульяновска в лице отраслевого (функционального) органа или подразделения администрации города Ульяновска, разработавшего указанный проект.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Ульяновской Городской Думы от 22.02.2023 N 16)</w:t>
      </w:r>
    </w:p>
    <w:p w:rsidR="0005691D" w:rsidRDefault="0005691D">
      <w:pPr>
        <w:pStyle w:val="ConsPlusNormal"/>
        <w:jc w:val="both"/>
      </w:pPr>
      <w:r>
        <w:t xml:space="preserve">(часть 5 в ред. </w:t>
      </w:r>
      <w:hyperlink r:id="rId91">
        <w:r>
          <w:rPr>
            <w:color w:val="0000FF"/>
          </w:rPr>
          <w:t>решения</w:t>
        </w:r>
      </w:hyperlink>
      <w:r>
        <w:t xml:space="preserve"> Ульяновской Городской Думы от 27.10.2021 N 196)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6. Процедура проведения публичных слушаний состоит из следующих этапов: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lastRenderedPageBreak/>
        <w:t>1) оповещение о начале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bookmarkStart w:id="8" w:name="P222"/>
      <w:bookmarkEnd w:id="8"/>
      <w:r>
        <w:t>2) размещение проекта, подлежащего рассмотрению на публичных слушаниях (далее - проект) и информационных материалов к нему на официальном сайте администрации города Ульяновска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3) проведение экспозиции или экспозиций проекта;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4) проведение собрания или собраний участников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5) подготовка и оформление протокола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6) подготовка и опубликование заключения о результатах публичных слушаний.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7. Оповещение о начале публичных слушаний должно содержать: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1) информацию о проекте и перечень информационных материалов к такому проекту;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2) информацию о порядке и сроках проведения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3) информацию о месте, дате открытия экспозиции или экспозиций проекта,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4) информацию о порядке, сроке и форме внесения участниками публичных слушаний предложений и замечаний, касающихся проекта.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Оповещение о начале публичных слушаний также должно содержать информацию об официальном сайте, на котором будут размещены проект и информационные материалы к нему, информацию о дате, времени и месте проведения собрания или собраний участников публичных слушаний. Форма </w:t>
      </w:r>
      <w:hyperlink w:anchor="P417">
        <w:r>
          <w:rPr>
            <w:color w:val="0000FF"/>
          </w:rPr>
          <w:t>оповещения</w:t>
        </w:r>
      </w:hyperlink>
      <w:r>
        <w:t xml:space="preserve"> о начале публичных слушаний установлена в приложении 3 к настоящему Положению.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8. Оповещение о начале публичных слушаний: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1) не позднее чем за семь дней до дня размещения на официальном сайте проекта подлежит опубликованию в газете "Ульяновск сегодня" и на официальном сайте;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решения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2) распространяется на информационных стендах,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215">
        <w:r>
          <w:rPr>
            <w:color w:val="0000FF"/>
          </w:rPr>
          <w:t>части 4</w:t>
        </w:r>
      </w:hyperlink>
      <w:r>
        <w:t xml:space="preserve"> настоящей статьи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3) направляется в Ульяновскую Городскую Думу, Общественную палату Ульяновской области, Общественную палату муниципального образования "город Ульяновск", администрацию(и) района(ов) города Ульяновска, на территории которого(ых) проводятся публичные слушания.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Оповещение о начале публичных слушаний размещается на настенных информационных стендах или на напольных информационных стойках, которые располагаются в здании администрации города Ульяновска и (или) Управления архитектуры и градостроительства администрации города Ульяновска (при проведении публичных слушаний по проектам, указанным в </w:t>
      </w:r>
      <w:hyperlink w:anchor="P216">
        <w:r>
          <w:rPr>
            <w:color w:val="0000FF"/>
          </w:rPr>
          <w:t>абзаце первом части 5</w:t>
        </w:r>
      </w:hyperlink>
      <w:r>
        <w:t xml:space="preserve"> настоящей статьи) и (или) отраслевого (функционального) органа или подразделения администрации города Ульяновска, являющегося организатором публичных </w:t>
      </w:r>
      <w:r>
        <w:lastRenderedPageBreak/>
        <w:t xml:space="preserve">слушаний по проектам, указанным в </w:t>
      </w:r>
      <w:hyperlink w:anchor="P217">
        <w:r>
          <w:rPr>
            <w:color w:val="0000FF"/>
          </w:rPr>
          <w:t>абзаце втором части 5</w:t>
        </w:r>
      </w:hyperlink>
      <w:r>
        <w:t xml:space="preserve"> настоящей статьи. При размещении информационных стендов, на которых размещаются оповещения о начале публичных слушаний, должен обеспечиваться свободный доступ к ним граждан, они должны быть заметны, хорошо просматриваемы и функциональны.</w:t>
      </w:r>
    </w:p>
    <w:p w:rsidR="0005691D" w:rsidRDefault="0005691D">
      <w:pPr>
        <w:pStyle w:val="ConsPlusNormal"/>
        <w:jc w:val="both"/>
      </w:pPr>
      <w:r>
        <w:t xml:space="preserve">(в ред. решений Ульяновской Городской Думы от 27.10.2021 </w:t>
      </w:r>
      <w:hyperlink r:id="rId93">
        <w:r>
          <w:rPr>
            <w:color w:val="0000FF"/>
          </w:rPr>
          <w:t>N 196</w:t>
        </w:r>
      </w:hyperlink>
      <w:r>
        <w:t xml:space="preserve">, от 22.02.2023 </w:t>
      </w:r>
      <w:hyperlink r:id="rId94">
        <w:r>
          <w:rPr>
            <w:color w:val="0000FF"/>
          </w:rPr>
          <w:t>N 16</w:t>
        </w:r>
      </w:hyperlink>
      <w:r>
        <w:t>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В целях настоящей статьи под местами массового скопления граждан понимаются здания, в которых может одновременно находиться 50 и более человек, остановочные павильоны, подъезды многоквартирных домов, в которых установлены информационные щиты, и другие места.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части.</w:t>
      </w:r>
    </w:p>
    <w:p w:rsidR="0005691D" w:rsidRDefault="0005691D">
      <w:pPr>
        <w:pStyle w:val="ConsPlusNormal"/>
        <w:jc w:val="both"/>
      </w:pPr>
      <w:r>
        <w:t xml:space="preserve">(часть 8 в ред. </w:t>
      </w:r>
      <w:hyperlink r:id="rId95">
        <w:r>
          <w:rPr>
            <w:color w:val="0000FF"/>
          </w:rPr>
          <w:t>решения</w:t>
        </w:r>
      </w:hyperlink>
      <w:r>
        <w:t xml:space="preserve"> Ульяновской Городской Думы от 28.10.2020 N 31)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9. В течение всего периода размещения в соответствии с </w:t>
      </w:r>
      <w:hyperlink w:anchor="P222">
        <w:r>
          <w:rPr>
            <w:color w:val="0000FF"/>
          </w:rPr>
          <w:t>пунктом 2 части 6</w:t>
        </w:r>
      </w:hyperlink>
      <w:r>
        <w:t xml:space="preserve"> настоящей статьи проекта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Информационные материалы о проекте распространяются посредством размещения их на экспозиции.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Экспозиция указанных в </w:t>
      </w:r>
      <w:hyperlink w:anchor="P216">
        <w:r>
          <w:rPr>
            <w:color w:val="0000FF"/>
          </w:rPr>
          <w:t>абзаце первом части 5</w:t>
        </w:r>
      </w:hyperlink>
      <w:r>
        <w:t xml:space="preserve"> настоящей статьи проектов, а также консультирование ее посетителей осуществляется в здании Управления архитектуры и градостроительства администрации города Ульяновска в порядке, установленном в оповещении о начале публичных слушаний. Экспозиция указанных в </w:t>
      </w:r>
      <w:hyperlink w:anchor="P217">
        <w:r>
          <w:rPr>
            <w:color w:val="0000FF"/>
          </w:rPr>
          <w:t>абзаце втором части 5</w:t>
        </w:r>
      </w:hyperlink>
      <w:r>
        <w:t xml:space="preserve"> настоящей статьи проектов, а также консультирование ее посетителей осуществляется в здании отраслевого (функционального) органа или подразделения администрации города Ульяновска, являющегося организатором публичных слушаний по данным проектам.</w:t>
      </w:r>
    </w:p>
    <w:p w:rsidR="0005691D" w:rsidRDefault="0005691D">
      <w:pPr>
        <w:pStyle w:val="ConsPlusNormal"/>
        <w:jc w:val="both"/>
      </w:pPr>
      <w:r>
        <w:t xml:space="preserve">(в ред. решений Ульяновской Городской Думы от 27.10.2021 </w:t>
      </w:r>
      <w:hyperlink r:id="rId96">
        <w:r>
          <w:rPr>
            <w:color w:val="0000FF"/>
          </w:rPr>
          <w:t>N 196</w:t>
        </w:r>
      </w:hyperlink>
      <w:r>
        <w:t xml:space="preserve">, от 22.02.2023 </w:t>
      </w:r>
      <w:hyperlink r:id="rId97">
        <w:r>
          <w:rPr>
            <w:color w:val="0000FF"/>
          </w:rPr>
          <w:t>N 16</w:t>
        </w:r>
      </w:hyperlink>
      <w:r>
        <w:t>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На экспозиции должны быть представлены: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проект;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копия опубликованного оповещения о начале публичных слушаний по проекту;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информационные материалы в виде пояснительной записки или описания содержания проекта в текстовой и (или) графической форме (при наличии).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Консультирование посетителей экспозиции по проекту Генерального плана города Ульяновска, проекту, предусматривающему внесение изменений в утвержденный Генеральный план города Ульяновска, осуществляется сотрудниками Управления архитектуры и градостроительства администрации города Ульяновска и (или) членами комиссии по подготовке предложений о внесении изменений в Генеральный план города Ульяновска и (или) разработчиком проекта.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Консультирование посетителей экспозиции по проекту Правил землепользования и застройки муниципального образования "город Ульяновск", проекту, предусматривающему внесение изменений в утвержденные Правила землепользования и застройки муниципального образования "город Ульяновск", осуществляется сотрудниками Управления архитектуры и градостроительства администрации города Ульяновска и (или) членами комиссии по внесению изменений в правила землепользования и застройки и (или) разработчиком проекта.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lastRenderedPageBreak/>
        <w:t>Консультирование посетителей экспозиции по проекту Правил благоустройства территории муниципального образования "город Ульяновск", проекту, предусматривающему внесение изменений в утвержденные Правила благоустройства территории муниципального образования "город Ульяновск", осуществляется сотрудниками отраслевого (функционального) органа или подразделения администрации города Ульяновска, являющегося организатором публичных слушаний по данным проектам.</w:t>
      </w:r>
    </w:p>
    <w:p w:rsidR="0005691D" w:rsidRDefault="0005691D">
      <w:pPr>
        <w:pStyle w:val="ConsPlusNormal"/>
        <w:jc w:val="both"/>
      </w:pPr>
      <w:r>
        <w:t xml:space="preserve">(в ред. решений Ульяновской Городской Думы от 27.10.2021 </w:t>
      </w:r>
      <w:hyperlink r:id="rId98">
        <w:r>
          <w:rPr>
            <w:color w:val="0000FF"/>
          </w:rPr>
          <w:t>N 196</w:t>
        </w:r>
      </w:hyperlink>
      <w:r>
        <w:t xml:space="preserve">, от 22.02.2023 </w:t>
      </w:r>
      <w:hyperlink r:id="rId99">
        <w:r>
          <w:rPr>
            <w:color w:val="0000FF"/>
          </w:rPr>
          <w:t>N 16</w:t>
        </w:r>
      </w:hyperlink>
      <w:r>
        <w:t>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Консультирование посетителей экспозиции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осуществляется сотрудниками Управления архитектуры и градостроительства администрации города Ульяновска и (или) разработчиком проекта.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Консультирование посетителей экспозиции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сотрудниками Управления архитектуры и градостроительства администрации города Ульяновска и (или) членами комиссии 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 (или) разработчиком проекта.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Организатор публичных слушаний вправе осуществлять предварительную запись участников публичных слушаний на консультацию.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Консультирование участников публичных слушаний осуществляется в устной форме. При консультировании по желанию участников публичных слушаний: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разъясняются положения проекта (в случае утверждения проектов документов, указанных в настоящей части);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разъясняется суть вносимых изменений (в случае внесения изменений в утвержденный ранее документ);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разъясняется порядок внесения замечаний и предложений по проекту;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даются ответы на вопросы.</w:t>
      </w:r>
    </w:p>
    <w:p w:rsidR="0005691D" w:rsidRDefault="0005691D">
      <w:pPr>
        <w:pStyle w:val="ConsPlusNormal"/>
        <w:jc w:val="both"/>
      </w:pPr>
      <w:r>
        <w:t xml:space="preserve">(часть 9 в ред. </w:t>
      </w:r>
      <w:hyperlink r:id="rId100">
        <w:r>
          <w:rPr>
            <w:color w:val="0000FF"/>
          </w:rPr>
          <w:t>решения</w:t>
        </w:r>
      </w:hyperlink>
      <w:r>
        <w:t xml:space="preserve"> Ульяновской Городской Думы от 28.10.2020 N 31)</w:t>
      </w:r>
    </w:p>
    <w:p w:rsidR="0005691D" w:rsidRDefault="0005691D">
      <w:pPr>
        <w:pStyle w:val="ConsPlusNormal"/>
        <w:spacing w:before="220"/>
        <w:ind w:firstLine="540"/>
        <w:jc w:val="both"/>
      </w:pPr>
      <w:bookmarkStart w:id="9" w:name="P264"/>
      <w:bookmarkEnd w:id="9"/>
      <w:r>
        <w:t xml:space="preserve">10. В период размещения в соответствии с </w:t>
      </w:r>
      <w:hyperlink w:anchor="P222">
        <w:r>
          <w:rPr>
            <w:color w:val="0000FF"/>
          </w:rPr>
          <w:t>пунктом 2 части 6</w:t>
        </w:r>
      </w:hyperlink>
      <w:r>
        <w:t xml:space="preserve"> настоящей статьи проекта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287">
        <w:r>
          <w:rPr>
            <w:color w:val="0000FF"/>
          </w:rPr>
          <w:t>частью 12</w:t>
        </w:r>
      </w:hyperlink>
      <w: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1) в письменной или устной форме в ходе проведения собрания или собраний участников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2) в письменной форме или в форме электронного документа в адрес организатора публичных слушаний;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решения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3) посредством записи в книге (журнале) учета посетителей экспозиции проекта.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В случае внесения предложений посредством записи в книге (журнале) учета посетителей </w:t>
      </w:r>
      <w:r>
        <w:lastRenderedPageBreak/>
        <w:t xml:space="preserve">экспозиции проекта участник публичных слушаний обязан предъявить оригиналы документов, указанных в </w:t>
      </w:r>
      <w:hyperlink w:anchor="P287">
        <w:r>
          <w:rPr>
            <w:color w:val="0000FF"/>
          </w:rPr>
          <w:t>части 12</w:t>
        </w:r>
      </w:hyperlink>
      <w:r>
        <w:t xml:space="preserve"> настоящей статьи. Реквизиты данных документов указываются в книге (журнале) учета посетителей экспозиции проекта.</w:t>
      </w:r>
    </w:p>
    <w:p w:rsidR="0005691D" w:rsidRDefault="0005691D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решением</w:t>
        </w:r>
      </w:hyperlink>
      <w:r>
        <w:t xml:space="preserve"> Ульяновской Городской Думы от 28.10.2020 N 31)</w:t>
      </w:r>
    </w:p>
    <w:p w:rsidR="0005691D" w:rsidRDefault="0005691D">
      <w:pPr>
        <w:pStyle w:val="ConsPlusNormal"/>
        <w:spacing w:before="220"/>
        <w:ind w:firstLine="540"/>
        <w:jc w:val="both"/>
      </w:pPr>
      <w:hyperlink w:anchor="P615">
        <w:r>
          <w:rPr>
            <w:color w:val="0000FF"/>
          </w:rPr>
          <w:t>Журнал</w:t>
        </w:r>
      </w:hyperlink>
      <w:r>
        <w:t xml:space="preserve"> учета посетителей экспозиции в ходе проведения публичных слушаний ведется по форме, предусмотренной приложением 6 к настоящему Положению.</w:t>
      </w:r>
    </w:p>
    <w:p w:rsidR="0005691D" w:rsidRDefault="0005691D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решением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spacing w:before="220"/>
        <w:ind w:firstLine="540"/>
        <w:jc w:val="both"/>
      </w:pPr>
      <w:hyperlink w:anchor="P692">
        <w:r>
          <w:rPr>
            <w:color w:val="0000FF"/>
          </w:rPr>
          <w:t>Журнал</w:t>
        </w:r>
      </w:hyperlink>
      <w:r>
        <w:t xml:space="preserve"> регистрации участников собрания публичных слушаний ведется по форме, предусмотренной приложением 7 к настоящему Положению.</w:t>
      </w:r>
    </w:p>
    <w:p w:rsidR="0005691D" w:rsidRDefault="0005691D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решением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11. Предложения и замечания, внесенные в соответствии с </w:t>
      </w:r>
      <w:hyperlink w:anchor="P264">
        <w:r>
          <w:rPr>
            <w:color w:val="0000FF"/>
          </w:rPr>
          <w:t>частью 10</w:t>
        </w:r>
      </w:hyperlink>
      <w:r>
        <w:t xml:space="preserve">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288">
        <w:r>
          <w:rPr>
            <w:color w:val="0000FF"/>
          </w:rPr>
          <w:t>частью 13</w:t>
        </w:r>
      </w:hyperlink>
      <w:r>
        <w:t xml:space="preserve"> настоящей статьи.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Началом приема предложений и замечаний является дата размещения проекта на официальном сайте. Датой окончания приема предложений и замечаний является последний день проведения экспозиции или экспозиций проекта. Предложения и замечания рассматриваются организатором публичных слушаний.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решения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Организатор публичных слушаний вправе вынести поступившие по проекту Генерального плана города Ульяновска, проекту, предусматривающему внесение изменений в утвержденный Генеральный план города Ульяновска, предложения и замечания на рассмотрение комиссии по подготовке предложений о внесении изменений в Генеральный план города Ульяновска.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Организатор публичных слушаний вправе вынести поступившие по проекту Правил землепользования и застройки муниципального образования "город Ульяновск", проекту, предусматривающему внесение изменений в утвержденные Правила землепользования и застройки муниципального образования "город Ульяновск", предложения и замечания на рассмотрение комиссии по внесению изменений в правила землепользования и застройки.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Организатор публичных слушаний вправе вынести поступившие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предложения и замечания на рассмотрение комиссии 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При рассмотрении предложений и замечаний следует учитывать их нормативное обоснование, положения законодательства, целесообразность или нецелесообразность их учета.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Срок рассмотрения замечаний и предложений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может быть более 10 рабочих дней с даты окончания экспозиции проекта.</w:t>
      </w:r>
    </w:p>
    <w:p w:rsidR="0005691D" w:rsidRDefault="0005691D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решением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lastRenderedPageBreak/>
        <w:t>Срок рассмотрения замечаний и предложений по проекту Генерального плана города Ульяновска, Правил землепользования и застройки муниципального образования "город Ульяновск", Правил благоустройства территории муниципального образования "город Ульяновск", проектам, предусматривающим внесение изменений в один из указанных утвержденных документов, не может быть более 20 рабочих дней с даты окончания экспозиции проекта.</w:t>
      </w:r>
    </w:p>
    <w:p w:rsidR="0005691D" w:rsidRDefault="0005691D">
      <w:pPr>
        <w:pStyle w:val="ConsPlusNormal"/>
        <w:jc w:val="both"/>
      </w:pPr>
      <w:r>
        <w:t xml:space="preserve">(абзац введен </w:t>
      </w:r>
      <w:hyperlink r:id="rId107">
        <w:r>
          <w:rPr>
            <w:color w:val="0000FF"/>
          </w:rPr>
          <w:t>решением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jc w:val="both"/>
      </w:pPr>
      <w:r>
        <w:t xml:space="preserve">(часть 11 в ред. </w:t>
      </w:r>
      <w:hyperlink r:id="rId108">
        <w:r>
          <w:rPr>
            <w:color w:val="0000FF"/>
          </w:rPr>
          <w:t>решения</w:t>
        </w:r>
      </w:hyperlink>
      <w:r>
        <w:t xml:space="preserve"> Ульяновской Городской Думы от 28.10.2020 N 31)</w:t>
      </w:r>
    </w:p>
    <w:p w:rsidR="0005691D" w:rsidRDefault="0005691D">
      <w:pPr>
        <w:pStyle w:val="ConsPlusNormal"/>
        <w:spacing w:before="220"/>
        <w:ind w:firstLine="540"/>
        <w:jc w:val="both"/>
      </w:pPr>
      <w:bookmarkStart w:id="10" w:name="P287"/>
      <w:bookmarkEnd w:id="10"/>
      <w:r>
        <w:t>12.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5691D" w:rsidRDefault="0005691D">
      <w:pPr>
        <w:pStyle w:val="ConsPlusNormal"/>
        <w:spacing w:before="220"/>
        <w:ind w:firstLine="540"/>
        <w:jc w:val="both"/>
      </w:pPr>
      <w:bookmarkStart w:id="11" w:name="P288"/>
      <w:bookmarkEnd w:id="11"/>
      <w:r>
        <w:t xml:space="preserve">13. Предложения и замечания, внесенные в соответствии с </w:t>
      </w:r>
      <w:hyperlink w:anchor="P264">
        <w:r>
          <w:rPr>
            <w:color w:val="0000FF"/>
          </w:rPr>
          <w:t>частью 10</w:t>
        </w:r>
      </w:hyperlink>
      <w:r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14. Организатор публичных слушаний подготавливает и оформляет протокол публичных слушаний, в котором указываются: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1) дата оформления протокола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2) информация об организаторе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84">
        <w:r>
          <w:rPr>
            <w:color w:val="0000FF"/>
          </w:rPr>
          <w:t>протокола</w:t>
        </w:r>
      </w:hyperlink>
      <w:r>
        <w:t xml:space="preserve"> публичных слушаний установлена приложением 4 к настоящему Положению.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Срок подготовки протокола публичных слушаний составляет:</w:t>
      </w:r>
    </w:p>
    <w:p w:rsidR="0005691D" w:rsidRDefault="0005691D">
      <w:pPr>
        <w:pStyle w:val="ConsPlusNormal"/>
        <w:jc w:val="both"/>
      </w:pPr>
      <w:r>
        <w:t xml:space="preserve">(абзац введен </w:t>
      </w:r>
      <w:hyperlink r:id="rId109">
        <w:r>
          <w:rPr>
            <w:color w:val="0000FF"/>
          </w:rPr>
          <w:t>решением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может быть более 10 рабочих дней с даты </w:t>
      </w:r>
      <w:r>
        <w:lastRenderedPageBreak/>
        <w:t>окончания экспозиции проекта;</w:t>
      </w:r>
    </w:p>
    <w:p w:rsidR="0005691D" w:rsidRDefault="0005691D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решением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по проекту Генерального плана города Ульяновска, Правил землепользования и застройки муниципального образования "город Ульяновск", Правил благоустройства территории муниципального образования "город Ульяновск", проектам, предусматривающим внесение изменений в один из указанных утвержденных документов, не может быть более 20 рабочих дней с даты окончания экспозиции проекта.</w:t>
      </w:r>
    </w:p>
    <w:p w:rsidR="0005691D" w:rsidRDefault="0005691D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решением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15.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16.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В заключении о результатах публичных слушаний должны быть указаны: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1) дата оформления заключения о результатах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Заключение о результатах публичных слушаний подлежит опубликованию в газете "Ульяновск сегодня" и размещается на официальном сайте (в день опубликования в газете "Ульяновск сегодня").</w:t>
      </w:r>
    </w:p>
    <w:p w:rsidR="0005691D" w:rsidRDefault="0005691D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решения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Срок подготовки заключения о результатах публичных слушаний составляет:</w:t>
      </w:r>
    </w:p>
    <w:p w:rsidR="0005691D" w:rsidRDefault="0005691D">
      <w:pPr>
        <w:pStyle w:val="ConsPlusNormal"/>
        <w:jc w:val="both"/>
      </w:pPr>
      <w:r>
        <w:t xml:space="preserve">(абзац введен </w:t>
      </w:r>
      <w:hyperlink r:id="rId113">
        <w:r>
          <w:rPr>
            <w:color w:val="0000FF"/>
          </w:rPr>
          <w:t>решением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может быть более 10 рабочих дней с даты окончания экспозиции проекта;</w:t>
      </w:r>
    </w:p>
    <w:p w:rsidR="0005691D" w:rsidRDefault="0005691D">
      <w:pPr>
        <w:pStyle w:val="ConsPlusNormal"/>
        <w:jc w:val="both"/>
      </w:pPr>
      <w:r>
        <w:t xml:space="preserve">(абзац введен </w:t>
      </w:r>
      <w:hyperlink r:id="rId114">
        <w:r>
          <w:rPr>
            <w:color w:val="0000FF"/>
          </w:rPr>
          <w:t>решением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lastRenderedPageBreak/>
        <w:t>по проекту Генерального плана города Ульяновска, Правил землепользования и застройки муниципального образования "город Ульяновск", Правил благоустройства территории муниципального образования "город Ульяновск", проектам, предусматривающим внесение изменений в один из указанных утвержденных документов, не может быть более 20 рабочих дней с даты окончания экспозиции проекта.</w:t>
      </w:r>
    </w:p>
    <w:p w:rsidR="0005691D" w:rsidRDefault="0005691D">
      <w:pPr>
        <w:pStyle w:val="ConsPlusNormal"/>
        <w:jc w:val="both"/>
      </w:pPr>
      <w:r>
        <w:t xml:space="preserve">(абзац введен </w:t>
      </w:r>
      <w:hyperlink r:id="rId115">
        <w:r>
          <w:rPr>
            <w:color w:val="0000FF"/>
          </w:rPr>
          <w:t>решением</w:t>
        </w:r>
      </w:hyperlink>
      <w:r>
        <w:t xml:space="preserve"> Ульяновской Городской Думы от 30.03.2022 N 25)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17. Срок проведения публичных слушаний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со дня опубликования оповещения о начале публичных слушаний в газете "Ульяновск сегодня" до дня опубликования заключения о результатах публичных слушаний не может быть менее одного месяца и более трех месяцев.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опубликования оповещения о начале публичных слушаний в газете "Ульяновск сегодня" до дня опубликования заключения о результатах публичных слушаний не может быть более одного месяца.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Срок проведения публичных слушаний по проекту Генерального плана города Ульяновска, проектам, предусматривающим внесение изменений в Генеральный план города Ульяновска, со дня опубликования оповещения о начале публичных слушаний в газете "Ульяновск сегодня" до дня опубликования заключения о результатах публичных слушаний не может быть менее одного месяца и более трех месяцев. В случае, указанном в </w:t>
      </w:r>
      <w:hyperlink r:id="rId116">
        <w:r>
          <w:rPr>
            <w:color w:val="0000FF"/>
          </w:rPr>
          <w:t>части 7.1 статьи 25</w:t>
        </w:r>
      </w:hyperlink>
      <w:r>
        <w:t xml:space="preserve"> Градостроительного кодекса Российской Федерации, срок проведения публичных слушаний по проектам, предусматривающим внесение изменений в Генеральный план города Ульяновска, со дня опубликования оповещения о начале публичных слушаний в газете "Ульяновск сегодня" до дня опубликования заключения о результатах публичных слушаний не может быть менее одного месяца и более двух месяцев.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Срок проведения публичных слушаний по проекту Правил благоустройства территории муниципального образования "город Ульяновск", проектам, предусматривающим внесение изменений в данные Правила, со дня опубликования оповещения о начале публичных слушаний в газете "Ульяновск сегодня" до дня опубликования заключения о результатах публичных слушаний не может быть менее одного месяца и более трех месяцев.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Срок проведения общественных обсуждений по проекту Правил землепользования и застройки муниципального образования "город Ульяновск", проектам, предусматривающим внесение изменений в данные Правила, в соответствии с </w:t>
      </w:r>
      <w:hyperlink r:id="rId117">
        <w:r>
          <w:rPr>
            <w:color w:val="0000FF"/>
          </w:rPr>
          <w:t>частью 13 статьи 31</w:t>
        </w:r>
      </w:hyperlink>
      <w:r>
        <w:t xml:space="preserve"> Градостроительного кодекса Российской Федерации составляет не менее одного и не более трех месяцев со дня опубликования таких проектов.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>В случае подготовки изменений в Правила землепользования и застройки муниципального образования "город Ульяновск"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муниципального образования "город Ульяновск" в связи с принятием решения о комплексном развитии территории срок проведения публичных слушаний не может быть более чем один месяц.</w:t>
      </w:r>
    </w:p>
    <w:p w:rsidR="0005691D" w:rsidRDefault="0005691D">
      <w:pPr>
        <w:pStyle w:val="ConsPlusNormal"/>
        <w:jc w:val="both"/>
      </w:pPr>
      <w:r>
        <w:t xml:space="preserve">(часть 17 в ред. </w:t>
      </w:r>
      <w:hyperlink r:id="rId118">
        <w:r>
          <w:rPr>
            <w:color w:val="0000FF"/>
          </w:rPr>
          <w:t>решения</w:t>
        </w:r>
      </w:hyperlink>
      <w:r>
        <w:t xml:space="preserve"> Ульяновской Городской Думы от 26.05.2021 N 111)</w:t>
      </w:r>
    </w:p>
    <w:p w:rsidR="0005691D" w:rsidRDefault="0005691D">
      <w:pPr>
        <w:pStyle w:val="ConsPlusNormal"/>
        <w:spacing w:before="220"/>
        <w:ind w:firstLine="540"/>
        <w:jc w:val="both"/>
      </w:pPr>
      <w:r>
        <w:t xml:space="preserve">18. В случае если для реализации решения о комплексном развитии территории требуется внесение изменений в Генеральный план города Ульяновска, по решению Главы города Ульяновска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города Ульяновска, и </w:t>
      </w:r>
      <w:r>
        <w:lastRenderedPageBreak/>
        <w:t>по проекту документации по планировке территории, подлежащей комплексному развитию.</w:t>
      </w:r>
    </w:p>
    <w:p w:rsidR="0005691D" w:rsidRDefault="0005691D">
      <w:pPr>
        <w:pStyle w:val="ConsPlusNormal"/>
        <w:jc w:val="both"/>
      </w:pPr>
      <w:r>
        <w:t xml:space="preserve">(часть 18 введена </w:t>
      </w:r>
      <w:hyperlink r:id="rId119">
        <w:r>
          <w:rPr>
            <w:color w:val="0000FF"/>
          </w:rPr>
          <w:t>решением</w:t>
        </w:r>
      </w:hyperlink>
      <w:r>
        <w:t xml:space="preserve"> Ульяновской Городской Думы от 26.05.2021 N 111)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Title"/>
        <w:ind w:firstLine="540"/>
        <w:jc w:val="both"/>
        <w:outlineLvl w:val="1"/>
      </w:pPr>
      <w:r>
        <w:t>Статья 10. Особенности организации и проведения публичных слушаний по проекту схемы теплоснабжения муниципального образования "город Ульяновск"</w:t>
      </w:r>
    </w:p>
    <w:p w:rsidR="0005691D" w:rsidRDefault="0005691D">
      <w:pPr>
        <w:pStyle w:val="ConsPlusNormal"/>
        <w:ind w:firstLine="540"/>
        <w:jc w:val="both"/>
      </w:pPr>
      <w:r>
        <w:t xml:space="preserve">(введена </w:t>
      </w:r>
      <w:hyperlink r:id="rId120">
        <w:r>
          <w:rPr>
            <w:color w:val="0000FF"/>
          </w:rPr>
          <w:t>решением</w:t>
        </w:r>
      </w:hyperlink>
      <w:r>
        <w:t xml:space="preserve"> Ульяновской Городской Думы от 28.05.2014 N 73)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ind w:firstLine="540"/>
        <w:jc w:val="both"/>
      </w:pPr>
      <w:r>
        <w:t xml:space="preserve">Публичные слушания по проекту схемы теплоснабжения муниципального образования "город Ульяновск" проводятся с учетом особенностей, предусмотренных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22.02.2012 N 154 "О требованиях к схемам теплоснабжения, порядку их разработки и утверждения".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right"/>
        <w:outlineLvl w:val="1"/>
      </w:pPr>
      <w:r>
        <w:t>Приложение N 1</w:t>
      </w:r>
    </w:p>
    <w:p w:rsidR="0005691D" w:rsidRDefault="0005691D">
      <w:pPr>
        <w:pStyle w:val="ConsPlusNormal"/>
        <w:jc w:val="right"/>
      </w:pPr>
      <w:r>
        <w:t>к Положению</w:t>
      </w:r>
    </w:p>
    <w:p w:rsidR="0005691D" w:rsidRDefault="0005691D">
      <w:pPr>
        <w:pStyle w:val="ConsPlusNormal"/>
        <w:jc w:val="right"/>
      </w:pPr>
      <w:r>
        <w:t>"О порядке организации и проведения публичных слушаний</w:t>
      </w:r>
    </w:p>
    <w:p w:rsidR="0005691D" w:rsidRDefault="0005691D">
      <w:pPr>
        <w:pStyle w:val="ConsPlusNormal"/>
        <w:jc w:val="right"/>
      </w:pPr>
      <w:r>
        <w:t>в муниципальном образовании "Город Ульяновск",</w:t>
      </w:r>
    </w:p>
    <w:p w:rsidR="0005691D" w:rsidRDefault="0005691D">
      <w:pPr>
        <w:pStyle w:val="ConsPlusNormal"/>
        <w:jc w:val="right"/>
      </w:pPr>
      <w:r>
        <w:t>утвержденному решением Ульяновской Городской Думы</w:t>
      </w:r>
    </w:p>
    <w:p w:rsidR="0005691D" w:rsidRDefault="0005691D">
      <w:pPr>
        <w:pStyle w:val="ConsPlusNormal"/>
        <w:jc w:val="right"/>
      </w:pPr>
      <w:r>
        <w:t>от 1 февраля 2006 г. N 15</w:t>
      </w:r>
    </w:p>
    <w:p w:rsidR="0005691D" w:rsidRDefault="00056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6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Ульяновской Городской Думы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от 28.04.2021 N 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</w:tr>
    </w:tbl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center"/>
      </w:pPr>
      <w:bookmarkStart w:id="12" w:name="P347"/>
      <w:bookmarkEnd w:id="12"/>
      <w:r>
        <w:t>СПИСОК ИНИЦИАТИВНОЙ ГРУППЫ</w:t>
      </w:r>
    </w:p>
    <w:p w:rsidR="0005691D" w:rsidRDefault="00056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00"/>
        <w:gridCol w:w="1560"/>
        <w:gridCol w:w="3480"/>
        <w:gridCol w:w="1474"/>
      </w:tblGrid>
      <w:tr w:rsidR="0005691D">
        <w:tc>
          <w:tcPr>
            <w:tcW w:w="624" w:type="dxa"/>
          </w:tcPr>
          <w:p w:rsidR="0005691D" w:rsidRDefault="000569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0" w:type="dxa"/>
          </w:tcPr>
          <w:p w:rsidR="0005691D" w:rsidRDefault="0005691D">
            <w:pPr>
              <w:pStyle w:val="ConsPlusNormal"/>
              <w:jc w:val="center"/>
            </w:pPr>
            <w:r>
              <w:t>Фамилия, имя, отчество (последнее - при наличии) и дата рождения</w:t>
            </w:r>
          </w:p>
        </w:tc>
        <w:tc>
          <w:tcPr>
            <w:tcW w:w="1560" w:type="dxa"/>
          </w:tcPr>
          <w:p w:rsidR="0005691D" w:rsidRDefault="0005691D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3480" w:type="dxa"/>
          </w:tcPr>
          <w:p w:rsidR="0005691D" w:rsidRDefault="0005691D">
            <w:pPr>
              <w:pStyle w:val="ConsPlusNormal"/>
              <w:jc w:val="center"/>
            </w:pPr>
            <w:r>
              <w:t>Паспортные данные (серия, номер документа, удостоверяющего личность, кем и когда выдан)</w:t>
            </w:r>
          </w:p>
        </w:tc>
        <w:tc>
          <w:tcPr>
            <w:tcW w:w="1474" w:type="dxa"/>
          </w:tcPr>
          <w:p w:rsidR="0005691D" w:rsidRDefault="0005691D">
            <w:pPr>
              <w:pStyle w:val="ConsPlusNormal"/>
              <w:jc w:val="center"/>
            </w:pPr>
            <w:r>
              <w:t>Личная подпись</w:t>
            </w:r>
          </w:p>
        </w:tc>
      </w:tr>
      <w:tr w:rsidR="0005691D">
        <w:tc>
          <w:tcPr>
            <w:tcW w:w="624" w:type="dxa"/>
          </w:tcPr>
          <w:p w:rsidR="0005691D" w:rsidRDefault="0005691D">
            <w:pPr>
              <w:pStyle w:val="ConsPlusNormal"/>
            </w:pPr>
          </w:p>
        </w:tc>
        <w:tc>
          <w:tcPr>
            <w:tcW w:w="1800" w:type="dxa"/>
          </w:tcPr>
          <w:p w:rsidR="0005691D" w:rsidRDefault="0005691D">
            <w:pPr>
              <w:pStyle w:val="ConsPlusNormal"/>
            </w:pPr>
          </w:p>
        </w:tc>
        <w:tc>
          <w:tcPr>
            <w:tcW w:w="1560" w:type="dxa"/>
          </w:tcPr>
          <w:p w:rsidR="0005691D" w:rsidRDefault="0005691D">
            <w:pPr>
              <w:pStyle w:val="ConsPlusNormal"/>
            </w:pPr>
          </w:p>
        </w:tc>
        <w:tc>
          <w:tcPr>
            <w:tcW w:w="3480" w:type="dxa"/>
          </w:tcPr>
          <w:p w:rsidR="0005691D" w:rsidRDefault="0005691D">
            <w:pPr>
              <w:pStyle w:val="ConsPlusNormal"/>
            </w:pPr>
          </w:p>
        </w:tc>
        <w:tc>
          <w:tcPr>
            <w:tcW w:w="1474" w:type="dxa"/>
          </w:tcPr>
          <w:p w:rsidR="0005691D" w:rsidRDefault="0005691D">
            <w:pPr>
              <w:pStyle w:val="ConsPlusNormal"/>
            </w:pPr>
          </w:p>
        </w:tc>
      </w:tr>
    </w:tbl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right"/>
        <w:outlineLvl w:val="1"/>
      </w:pPr>
      <w:r>
        <w:t>Приложение N 2</w:t>
      </w:r>
    </w:p>
    <w:p w:rsidR="0005691D" w:rsidRDefault="0005691D">
      <w:pPr>
        <w:pStyle w:val="ConsPlusNormal"/>
        <w:jc w:val="right"/>
      </w:pPr>
      <w:r>
        <w:t>к Положению</w:t>
      </w:r>
    </w:p>
    <w:p w:rsidR="0005691D" w:rsidRDefault="0005691D">
      <w:pPr>
        <w:pStyle w:val="ConsPlusNormal"/>
        <w:jc w:val="right"/>
      </w:pPr>
      <w:r>
        <w:t>"О порядке организации и проведения публичных слушаний</w:t>
      </w:r>
    </w:p>
    <w:p w:rsidR="0005691D" w:rsidRDefault="0005691D">
      <w:pPr>
        <w:pStyle w:val="ConsPlusNormal"/>
        <w:jc w:val="right"/>
      </w:pPr>
      <w:r>
        <w:t>в муниципальном образовании "Город Ульяновск",</w:t>
      </w:r>
    </w:p>
    <w:p w:rsidR="0005691D" w:rsidRDefault="0005691D">
      <w:pPr>
        <w:pStyle w:val="ConsPlusNormal"/>
        <w:jc w:val="right"/>
      </w:pPr>
      <w:r>
        <w:t>утвержденному решением Ульяновской Городской Думы</w:t>
      </w:r>
    </w:p>
    <w:p w:rsidR="0005691D" w:rsidRDefault="0005691D">
      <w:pPr>
        <w:pStyle w:val="ConsPlusNormal"/>
        <w:jc w:val="right"/>
      </w:pPr>
      <w:r>
        <w:t>от 1 февраля 2006 г. N 15</w:t>
      </w:r>
    </w:p>
    <w:p w:rsidR="0005691D" w:rsidRDefault="00056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6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Ульяновской Городской Думы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от 28.04.2021 N 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</w:tr>
    </w:tbl>
    <w:p w:rsidR="0005691D" w:rsidRDefault="0005691D">
      <w:pPr>
        <w:pStyle w:val="ConsPlusNormal"/>
        <w:jc w:val="both"/>
      </w:pPr>
    </w:p>
    <w:p w:rsidR="0005691D" w:rsidRDefault="0005691D">
      <w:pPr>
        <w:pStyle w:val="ConsPlusNonformat"/>
        <w:jc w:val="both"/>
      </w:pPr>
      <w:bookmarkStart w:id="13" w:name="P374"/>
      <w:bookmarkEnd w:id="13"/>
      <w:r>
        <w:t xml:space="preserve">                    ИТОГОВЫЙ ДОКУМЕНТ ПУБЛИЧНЫХ СЛУШАНИЙ</w:t>
      </w:r>
    </w:p>
    <w:p w:rsidR="0005691D" w:rsidRDefault="0005691D">
      <w:pPr>
        <w:pStyle w:val="ConsPlusNonformat"/>
        <w:jc w:val="both"/>
      </w:pPr>
    </w:p>
    <w:p w:rsidR="0005691D" w:rsidRDefault="0005691D">
      <w:pPr>
        <w:pStyle w:val="ConsPlusNonformat"/>
        <w:jc w:val="both"/>
      </w:pPr>
      <w:r>
        <w:t xml:space="preserve">     Публичные  слушания  назначены  решением  Ульяновской  Городской  Думы</w:t>
      </w:r>
    </w:p>
    <w:p w:rsidR="0005691D" w:rsidRDefault="0005691D">
      <w:pPr>
        <w:pStyle w:val="ConsPlusNonformat"/>
        <w:jc w:val="both"/>
      </w:pPr>
      <w:r>
        <w:t>(постановлением Главы города Ульяновска) от "___" _______ _______ г. N ____</w:t>
      </w:r>
    </w:p>
    <w:p w:rsidR="0005691D" w:rsidRDefault="0005691D">
      <w:pPr>
        <w:pStyle w:val="ConsPlusNonformat"/>
        <w:jc w:val="both"/>
      </w:pPr>
      <w:r>
        <w:t xml:space="preserve">     Тема публичных слушаний:</w:t>
      </w:r>
    </w:p>
    <w:p w:rsidR="0005691D" w:rsidRDefault="0005691D">
      <w:pPr>
        <w:pStyle w:val="ConsPlusNonformat"/>
        <w:jc w:val="both"/>
      </w:pPr>
      <w:r>
        <w:t xml:space="preserve">     ______________________________________________________________________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___________________________________________________________________________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___________________________________________________________________________</w:t>
      </w:r>
    </w:p>
    <w:p w:rsidR="0005691D" w:rsidRDefault="0005691D">
      <w:pPr>
        <w:pStyle w:val="ConsPlusNonformat"/>
        <w:jc w:val="both"/>
      </w:pPr>
    </w:p>
    <w:p w:rsidR="0005691D" w:rsidRDefault="0005691D">
      <w:pPr>
        <w:pStyle w:val="ConsPlusNonformat"/>
        <w:jc w:val="both"/>
      </w:pPr>
      <w:r>
        <w:t xml:space="preserve">     Дата проведения публичных слушаний "___" ______________ г.</w:t>
      </w:r>
    </w:p>
    <w:p w:rsidR="0005691D" w:rsidRDefault="00056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587"/>
        <w:gridCol w:w="1361"/>
        <w:gridCol w:w="1757"/>
        <w:gridCol w:w="1928"/>
        <w:gridCol w:w="1814"/>
      </w:tblGrid>
      <w:tr w:rsidR="0005691D">
        <w:tc>
          <w:tcPr>
            <w:tcW w:w="600" w:type="dxa"/>
          </w:tcPr>
          <w:p w:rsidR="0005691D" w:rsidRDefault="000569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05691D" w:rsidRDefault="0005691D">
            <w:pPr>
              <w:pStyle w:val="ConsPlusNormal"/>
              <w:jc w:val="center"/>
            </w:pPr>
            <w:r>
              <w:t>Вопросы, вынесенные на обсуждение</w:t>
            </w:r>
          </w:p>
        </w:tc>
        <w:tc>
          <w:tcPr>
            <w:tcW w:w="1361" w:type="dxa"/>
          </w:tcPr>
          <w:p w:rsidR="0005691D" w:rsidRDefault="0005691D">
            <w:pPr>
              <w:pStyle w:val="ConsPlusNormal"/>
              <w:jc w:val="center"/>
            </w:pPr>
            <w:r>
              <w:t>N рекомендации</w:t>
            </w:r>
          </w:p>
        </w:tc>
        <w:tc>
          <w:tcPr>
            <w:tcW w:w="1757" w:type="dxa"/>
          </w:tcPr>
          <w:p w:rsidR="0005691D" w:rsidRDefault="0005691D">
            <w:pPr>
              <w:pStyle w:val="ConsPlusNormal"/>
              <w:jc w:val="center"/>
            </w:pPr>
            <w:r>
              <w:t>Предложения участников публичных слушаний, дата их внесения</w:t>
            </w:r>
          </w:p>
        </w:tc>
        <w:tc>
          <w:tcPr>
            <w:tcW w:w="1928" w:type="dxa"/>
          </w:tcPr>
          <w:p w:rsidR="0005691D" w:rsidRDefault="0005691D">
            <w:pPr>
              <w:pStyle w:val="ConsPlusNormal"/>
              <w:jc w:val="center"/>
            </w:pPr>
            <w:r>
              <w:t>Предложение внесено (фамилия, имя, отчество (последнее - при наличии) участника публичных слушаний (название организации)</w:t>
            </w:r>
          </w:p>
        </w:tc>
        <w:tc>
          <w:tcPr>
            <w:tcW w:w="1814" w:type="dxa"/>
          </w:tcPr>
          <w:p w:rsidR="0005691D" w:rsidRDefault="0005691D">
            <w:pPr>
              <w:pStyle w:val="ConsPlusNormal"/>
              <w:jc w:val="center"/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5691D">
        <w:tc>
          <w:tcPr>
            <w:tcW w:w="600" w:type="dxa"/>
          </w:tcPr>
          <w:p w:rsidR="0005691D" w:rsidRDefault="0005691D">
            <w:pPr>
              <w:pStyle w:val="ConsPlusNormal"/>
            </w:pPr>
          </w:p>
        </w:tc>
        <w:tc>
          <w:tcPr>
            <w:tcW w:w="1587" w:type="dxa"/>
          </w:tcPr>
          <w:p w:rsidR="0005691D" w:rsidRDefault="0005691D">
            <w:pPr>
              <w:pStyle w:val="ConsPlusNormal"/>
            </w:pPr>
          </w:p>
        </w:tc>
        <w:tc>
          <w:tcPr>
            <w:tcW w:w="1361" w:type="dxa"/>
          </w:tcPr>
          <w:p w:rsidR="0005691D" w:rsidRDefault="0005691D">
            <w:pPr>
              <w:pStyle w:val="ConsPlusNormal"/>
            </w:pPr>
          </w:p>
        </w:tc>
        <w:tc>
          <w:tcPr>
            <w:tcW w:w="1757" w:type="dxa"/>
          </w:tcPr>
          <w:p w:rsidR="0005691D" w:rsidRDefault="0005691D">
            <w:pPr>
              <w:pStyle w:val="ConsPlusNormal"/>
            </w:pPr>
          </w:p>
        </w:tc>
        <w:tc>
          <w:tcPr>
            <w:tcW w:w="1928" w:type="dxa"/>
          </w:tcPr>
          <w:p w:rsidR="0005691D" w:rsidRDefault="0005691D">
            <w:pPr>
              <w:pStyle w:val="ConsPlusNormal"/>
            </w:pPr>
          </w:p>
        </w:tc>
        <w:tc>
          <w:tcPr>
            <w:tcW w:w="1814" w:type="dxa"/>
          </w:tcPr>
          <w:p w:rsidR="0005691D" w:rsidRDefault="0005691D">
            <w:pPr>
              <w:pStyle w:val="ConsPlusNormal"/>
            </w:pPr>
          </w:p>
        </w:tc>
      </w:tr>
    </w:tbl>
    <w:p w:rsidR="0005691D" w:rsidRDefault="0005691D">
      <w:pPr>
        <w:pStyle w:val="ConsPlusNormal"/>
        <w:jc w:val="both"/>
      </w:pPr>
    </w:p>
    <w:p w:rsidR="0005691D" w:rsidRDefault="0005691D">
      <w:pPr>
        <w:pStyle w:val="ConsPlusNonformat"/>
        <w:jc w:val="both"/>
      </w:pPr>
      <w:r>
        <w:t>Ведущий публичных слушаний                                     И.О. Фамилия</w:t>
      </w:r>
    </w:p>
    <w:p w:rsidR="0005691D" w:rsidRDefault="0005691D">
      <w:pPr>
        <w:pStyle w:val="ConsPlusNonformat"/>
        <w:jc w:val="both"/>
      </w:pPr>
      <w:r>
        <w:t>Секретарь публичных слушаний                                   И.О. Фамилия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right"/>
        <w:outlineLvl w:val="1"/>
      </w:pPr>
      <w:r>
        <w:t>Приложение 3</w:t>
      </w:r>
    </w:p>
    <w:p w:rsidR="0005691D" w:rsidRDefault="0005691D">
      <w:pPr>
        <w:pStyle w:val="ConsPlusNormal"/>
        <w:jc w:val="right"/>
      </w:pPr>
      <w:r>
        <w:t>к Положению</w:t>
      </w:r>
    </w:p>
    <w:p w:rsidR="0005691D" w:rsidRDefault="0005691D">
      <w:pPr>
        <w:pStyle w:val="ConsPlusNormal"/>
        <w:jc w:val="right"/>
      </w:pPr>
      <w:r>
        <w:t>"О порядке организации и проведения публичных слушаний</w:t>
      </w:r>
    </w:p>
    <w:p w:rsidR="0005691D" w:rsidRDefault="0005691D">
      <w:pPr>
        <w:pStyle w:val="ConsPlusNormal"/>
        <w:jc w:val="right"/>
      </w:pPr>
      <w:r>
        <w:t>в муниципальном образовании "Город Ульяновск",</w:t>
      </w:r>
    </w:p>
    <w:p w:rsidR="0005691D" w:rsidRDefault="0005691D">
      <w:pPr>
        <w:pStyle w:val="ConsPlusNormal"/>
        <w:jc w:val="right"/>
      </w:pPr>
      <w:r>
        <w:t>утвержденному решением Ульяновской Городской Думы</w:t>
      </w:r>
    </w:p>
    <w:p w:rsidR="0005691D" w:rsidRDefault="0005691D">
      <w:pPr>
        <w:pStyle w:val="ConsPlusNormal"/>
        <w:jc w:val="right"/>
      </w:pPr>
      <w:r>
        <w:t>от 1 февраля 2006 г. N 15</w:t>
      </w:r>
    </w:p>
    <w:p w:rsidR="0005691D" w:rsidRDefault="00056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6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4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Ульяновской Городской Думы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от 27.06.2018 N 92;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в ред. решений Ульяновской Городской Думы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12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27.10.2021 </w:t>
            </w:r>
            <w:hyperlink r:id="rId126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30.03.2022 </w:t>
            </w:r>
            <w:hyperlink r:id="rId127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</w:tr>
    </w:tbl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center"/>
      </w:pPr>
      <w:bookmarkStart w:id="14" w:name="P417"/>
      <w:bookmarkEnd w:id="14"/>
      <w:r>
        <w:t>ФОРМА</w:t>
      </w:r>
    </w:p>
    <w:p w:rsidR="0005691D" w:rsidRDefault="0005691D">
      <w:pPr>
        <w:pStyle w:val="ConsPlusNormal"/>
        <w:jc w:val="center"/>
      </w:pPr>
      <w:r>
        <w:t>оповещения о начале публичных слушаний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nformat"/>
        <w:jc w:val="both"/>
      </w:pPr>
      <w:r>
        <w:t xml:space="preserve">  Администрация города Ульяновска уведомляет о начале публичных слушаний</w:t>
      </w:r>
    </w:p>
    <w:p w:rsidR="0005691D" w:rsidRDefault="0005691D">
      <w:pPr>
        <w:pStyle w:val="ConsPlusNonformat"/>
        <w:jc w:val="both"/>
      </w:pPr>
      <w:r>
        <w:t xml:space="preserve">                                по проекту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__________________________________________________________________________.</w:t>
      </w:r>
    </w:p>
    <w:p w:rsidR="0005691D" w:rsidRDefault="0005691D">
      <w:pPr>
        <w:pStyle w:val="ConsPlusNonformat"/>
        <w:jc w:val="both"/>
      </w:pPr>
      <w:r>
        <w:t xml:space="preserve">                          (наименование проекта)</w:t>
      </w:r>
    </w:p>
    <w:p w:rsidR="0005691D" w:rsidRDefault="0005691D">
      <w:pPr>
        <w:pStyle w:val="ConsPlusNonformat"/>
        <w:jc w:val="both"/>
      </w:pPr>
    </w:p>
    <w:p w:rsidR="0005691D" w:rsidRDefault="0005691D">
      <w:pPr>
        <w:pStyle w:val="ConsPlusNonformat"/>
        <w:jc w:val="both"/>
      </w:pPr>
      <w:r>
        <w:t xml:space="preserve">    Проект ____________________________ будет размещен на официальном сайте</w:t>
      </w:r>
    </w:p>
    <w:p w:rsidR="0005691D" w:rsidRDefault="0005691D">
      <w:pPr>
        <w:pStyle w:val="ConsPlusNonformat"/>
        <w:jc w:val="both"/>
      </w:pPr>
      <w:r>
        <w:t xml:space="preserve">              (наименование проекта)</w:t>
      </w:r>
    </w:p>
    <w:p w:rsidR="0005691D" w:rsidRDefault="0005691D">
      <w:pPr>
        <w:pStyle w:val="ConsPlusNonformat"/>
        <w:jc w:val="both"/>
      </w:pPr>
      <w:r>
        <w:lastRenderedPageBreak/>
        <w:t>администрации  города  Ульяновска в информационно-телекоммуникационной сети</w:t>
      </w:r>
    </w:p>
    <w:p w:rsidR="0005691D" w:rsidRDefault="0005691D">
      <w:pPr>
        <w:pStyle w:val="ConsPlusNonformat"/>
        <w:jc w:val="both"/>
      </w:pPr>
      <w:r>
        <w:t>Интернет в разделе "Публичные слушания" (________________________________).</w:t>
      </w:r>
    </w:p>
    <w:p w:rsidR="0005691D" w:rsidRDefault="0005691D">
      <w:pPr>
        <w:pStyle w:val="ConsPlusNonformat"/>
        <w:jc w:val="both"/>
      </w:pPr>
      <w:r>
        <w:t xml:space="preserve">              (электронный адрес страницы сайта)</w:t>
      </w:r>
    </w:p>
    <w:p w:rsidR="0005691D" w:rsidRDefault="0005691D">
      <w:pPr>
        <w:pStyle w:val="ConsPlusNonformat"/>
        <w:jc w:val="both"/>
      </w:pPr>
      <w:r>
        <w:t>Публичные слушания проводятся с "____" ________ 20___ г. по "____" ________</w:t>
      </w:r>
    </w:p>
    <w:p w:rsidR="0005691D" w:rsidRDefault="0005691D">
      <w:pPr>
        <w:pStyle w:val="ConsPlusNonformat"/>
        <w:jc w:val="both"/>
      </w:pPr>
      <w:r>
        <w:t>20___ г. включительно.</w:t>
      </w:r>
    </w:p>
    <w:p w:rsidR="0005691D" w:rsidRDefault="0005691D">
      <w:pPr>
        <w:pStyle w:val="ConsPlusNonformat"/>
        <w:jc w:val="both"/>
      </w:pPr>
      <w:r>
        <w:t>Экспозиция  проекта проводится с "__" ______ 20__ г. по "__" ______ 20__ г.</w:t>
      </w:r>
    </w:p>
    <w:p w:rsidR="0005691D" w:rsidRDefault="0005691D">
      <w:pPr>
        <w:pStyle w:val="ConsPlusNonformat"/>
        <w:jc w:val="both"/>
      </w:pPr>
      <w:r>
        <w:t>включительно в здании _______________ по адресу: _________________________.</w:t>
      </w:r>
    </w:p>
    <w:p w:rsidR="0005691D" w:rsidRDefault="0005691D">
      <w:pPr>
        <w:pStyle w:val="ConsPlusNonformat"/>
        <w:jc w:val="both"/>
      </w:pPr>
      <w:r>
        <w:t>Посещение экспозиции возможно с ____ час. ____ мин. "____" ________ 20__ г.</w:t>
      </w:r>
    </w:p>
    <w:p w:rsidR="0005691D" w:rsidRDefault="0005691D">
      <w:pPr>
        <w:pStyle w:val="ConsPlusNonformat"/>
        <w:jc w:val="both"/>
      </w:pPr>
      <w:r>
        <w:t>по _____ час. _____ мин.  "____" _________  20__  г.   включительно  (время</w:t>
      </w:r>
    </w:p>
    <w:p w:rsidR="0005691D" w:rsidRDefault="0005691D">
      <w:pPr>
        <w:pStyle w:val="ConsPlusNonformat"/>
        <w:jc w:val="both"/>
      </w:pPr>
      <w:r>
        <w:t>местное).</w:t>
      </w:r>
    </w:p>
    <w:p w:rsidR="0005691D" w:rsidRDefault="0005691D">
      <w:pPr>
        <w:pStyle w:val="ConsPlusNonformat"/>
        <w:jc w:val="both"/>
      </w:pPr>
      <w:r>
        <w:t>Собрание(я) участников публичных слушаний будет(ут) проводиться:</w:t>
      </w:r>
    </w:p>
    <w:p w:rsidR="0005691D" w:rsidRDefault="0005691D">
      <w:pPr>
        <w:pStyle w:val="ConsPlusNonformat"/>
        <w:jc w:val="both"/>
      </w:pPr>
      <w:r>
        <w:t>"____" _________ 20__ г. в _____ час. _____ мин. (время местное) по адресу:</w:t>
      </w:r>
    </w:p>
    <w:p w:rsidR="0005691D" w:rsidRDefault="0005691D">
      <w:pPr>
        <w:pStyle w:val="ConsPlusNonformat"/>
        <w:jc w:val="both"/>
      </w:pPr>
      <w:r>
        <w:t>_________________________ ________________________________________________;</w:t>
      </w:r>
    </w:p>
    <w:p w:rsidR="0005691D" w:rsidRDefault="0005691D">
      <w:pPr>
        <w:pStyle w:val="ConsPlusNonformat"/>
        <w:jc w:val="both"/>
      </w:pPr>
      <w:r>
        <w:t>"____" _________ 20__ г. в _____ час. _____ мин. (время местное) по адресу: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__________________________________________________________________________;</w:t>
      </w:r>
    </w:p>
    <w:p w:rsidR="0005691D" w:rsidRDefault="0005691D">
      <w:pPr>
        <w:pStyle w:val="ConsPlusNonformat"/>
        <w:jc w:val="both"/>
      </w:pPr>
      <w:r>
        <w:t>Предложения и замечания относительно проекта ______________________________</w:t>
      </w:r>
    </w:p>
    <w:p w:rsidR="0005691D" w:rsidRDefault="0005691D">
      <w:pPr>
        <w:pStyle w:val="ConsPlusNonformat"/>
        <w:jc w:val="both"/>
      </w:pPr>
      <w:r>
        <w:t xml:space="preserve">                                                 (наименование проекта)</w:t>
      </w:r>
    </w:p>
    <w:p w:rsidR="0005691D" w:rsidRDefault="0005691D">
      <w:pPr>
        <w:pStyle w:val="ConsPlusNonformat"/>
        <w:jc w:val="both"/>
      </w:pPr>
      <w:r>
        <w:t xml:space="preserve">принимаются с "__" ______ 20__ г. по "___" ______ 20__ г. включительно </w:t>
      </w:r>
      <w:hyperlink w:anchor="P452">
        <w:r>
          <w:rPr>
            <w:color w:val="0000FF"/>
          </w:rPr>
          <w:t>&lt;*&gt;</w:t>
        </w:r>
      </w:hyperlink>
      <w:r>
        <w:t>:</w:t>
      </w:r>
    </w:p>
    <w:p w:rsidR="0005691D" w:rsidRDefault="0005691D">
      <w:pPr>
        <w:pStyle w:val="ConsPlusNonformat"/>
        <w:jc w:val="both"/>
      </w:pPr>
      <w:r>
        <w:t>1)  в  письменной  или  устной  форме в ходе проведения собрания участников</w:t>
      </w:r>
    </w:p>
    <w:p w:rsidR="0005691D" w:rsidRDefault="0005691D">
      <w:pPr>
        <w:pStyle w:val="ConsPlusNonformat"/>
        <w:jc w:val="both"/>
      </w:pPr>
      <w:r>
        <w:t>публичных слушаний;</w:t>
      </w:r>
    </w:p>
    <w:p w:rsidR="0005691D" w:rsidRDefault="0005691D">
      <w:pPr>
        <w:pStyle w:val="ConsPlusNonformat"/>
        <w:jc w:val="both"/>
      </w:pPr>
      <w:r>
        <w:t>2)  в  письменной  форме  или  в  форме   электронного  документа  в  адрес</w:t>
      </w:r>
    </w:p>
    <w:p w:rsidR="0005691D" w:rsidRDefault="0005691D">
      <w:pPr>
        <w:pStyle w:val="ConsPlusNonformat"/>
        <w:jc w:val="both"/>
      </w:pPr>
      <w:r>
        <w:t>администрации города Ульяновска;</w:t>
      </w:r>
    </w:p>
    <w:p w:rsidR="0005691D" w:rsidRDefault="0005691D">
      <w:pPr>
        <w:pStyle w:val="ConsPlusNonformat"/>
        <w:jc w:val="both"/>
      </w:pPr>
      <w:r>
        <w:t>3)  посредством  записи  в  книге  (журнале)  учета  посетителей экспозиции</w:t>
      </w:r>
    </w:p>
    <w:p w:rsidR="0005691D" w:rsidRDefault="0005691D">
      <w:pPr>
        <w:pStyle w:val="ConsPlusNonformat"/>
        <w:jc w:val="both"/>
      </w:pPr>
      <w:r>
        <w:t>проекта.</w:t>
      </w:r>
    </w:p>
    <w:p w:rsidR="0005691D" w:rsidRDefault="0005691D">
      <w:pPr>
        <w:pStyle w:val="ConsPlusNonformat"/>
        <w:jc w:val="both"/>
      </w:pPr>
      <w:r>
        <w:t xml:space="preserve">    --------------------------------</w:t>
      </w:r>
    </w:p>
    <w:p w:rsidR="0005691D" w:rsidRDefault="0005691D">
      <w:pPr>
        <w:pStyle w:val="ConsPlusNonformat"/>
        <w:jc w:val="both"/>
      </w:pPr>
      <w:bookmarkStart w:id="15" w:name="P452"/>
      <w:bookmarkEnd w:id="15"/>
      <w:r>
        <w:t xml:space="preserve">    &lt;*&gt; В целях  идентификации  участникам  публичных  слушаний  необходимо</w:t>
      </w:r>
    </w:p>
    <w:p w:rsidR="0005691D" w:rsidRDefault="0005691D">
      <w:pPr>
        <w:pStyle w:val="ConsPlusNonformat"/>
        <w:jc w:val="both"/>
      </w:pPr>
      <w:r>
        <w:t>представить сведения и копии документов, подтверждающих такие сведения:</w:t>
      </w:r>
    </w:p>
    <w:p w:rsidR="0005691D" w:rsidRDefault="0005691D">
      <w:pPr>
        <w:pStyle w:val="ConsPlusNonformat"/>
        <w:jc w:val="both"/>
      </w:pPr>
      <w:r>
        <w:t xml:space="preserve">    для физических   лиц  - фамилия,  имя,  отчество  (при  наличии),  дата</w:t>
      </w:r>
    </w:p>
    <w:p w:rsidR="0005691D" w:rsidRDefault="0005691D">
      <w:pPr>
        <w:pStyle w:val="ConsPlusNonformat"/>
        <w:jc w:val="both"/>
      </w:pPr>
      <w:r>
        <w:t>рождения, адрес места жительства (регистрации);</w:t>
      </w:r>
    </w:p>
    <w:p w:rsidR="0005691D" w:rsidRDefault="0005691D">
      <w:pPr>
        <w:pStyle w:val="ConsPlusNonformat"/>
        <w:jc w:val="both"/>
      </w:pPr>
      <w:r>
        <w:t xml:space="preserve">    для   юридических   лиц   -  наименование,   основной   государственный</w:t>
      </w:r>
    </w:p>
    <w:p w:rsidR="0005691D" w:rsidRDefault="0005691D">
      <w:pPr>
        <w:pStyle w:val="ConsPlusNonformat"/>
        <w:jc w:val="both"/>
      </w:pPr>
      <w:r>
        <w:t>регистрационный номер, место нахождения и адрес.</w:t>
      </w:r>
    </w:p>
    <w:p w:rsidR="0005691D" w:rsidRDefault="0005691D">
      <w:pPr>
        <w:pStyle w:val="ConsPlusNonformat"/>
        <w:jc w:val="both"/>
      </w:pPr>
      <w:r>
        <w:t xml:space="preserve">    В случае если участник  публичных  слушаний  является  правообладателем</w:t>
      </w:r>
    </w:p>
    <w:p w:rsidR="0005691D" w:rsidRDefault="0005691D">
      <w:pPr>
        <w:pStyle w:val="ConsPlusNonformat"/>
        <w:jc w:val="both"/>
      </w:pPr>
      <w:r>
        <w:t>земельных  участков,  расположенных  на  территории   проведения  публичных</w:t>
      </w:r>
    </w:p>
    <w:p w:rsidR="0005691D" w:rsidRDefault="0005691D">
      <w:pPr>
        <w:pStyle w:val="ConsPlusNonformat"/>
        <w:jc w:val="both"/>
      </w:pPr>
      <w:r>
        <w:t>слушаний, и (или) расположенных на них объектов капитального  строительства</w:t>
      </w:r>
    </w:p>
    <w:p w:rsidR="0005691D" w:rsidRDefault="0005691D">
      <w:pPr>
        <w:pStyle w:val="ConsPlusNonformat"/>
        <w:jc w:val="both"/>
      </w:pPr>
      <w:r>
        <w:t xml:space="preserve"> и (или)  помещений,  являющихся  частью  указанных  объектов  капитального</w:t>
      </w:r>
    </w:p>
    <w:p w:rsidR="0005691D" w:rsidRDefault="0005691D">
      <w:pPr>
        <w:pStyle w:val="ConsPlusNonformat"/>
        <w:jc w:val="both"/>
      </w:pPr>
      <w:r>
        <w:t>строительства,  необходимо  представить  сведения  соответственно  о  таких</w:t>
      </w:r>
    </w:p>
    <w:p w:rsidR="0005691D" w:rsidRDefault="0005691D">
      <w:pPr>
        <w:pStyle w:val="ConsPlusNonformat"/>
        <w:jc w:val="both"/>
      </w:pPr>
      <w:r>
        <w:t>земельных  участках,  объектах   капитального  строительства,   помещениях,</w:t>
      </w:r>
    </w:p>
    <w:p w:rsidR="0005691D" w:rsidRDefault="0005691D">
      <w:pPr>
        <w:pStyle w:val="ConsPlusNonformat"/>
        <w:jc w:val="both"/>
      </w:pPr>
      <w:r>
        <w:t>являющихся частью указанных объектов капитального строительства, из Единого</w:t>
      </w:r>
    </w:p>
    <w:p w:rsidR="0005691D" w:rsidRDefault="0005691D">
      <w:pPr>
        <w:pStyle w:val="ConsPlusNonformat"/>
        <w:jc w:val="both"/>
      </w:pPr>
      <w:r>
        <w:t>государственного  реестра  недвижимости и иные  документы,  устанавливающие</w:t>
      </w:r>
    </w:p>
    <w:p w:rsidR="0005691D" w:rsidRDefault="0005691D">
      <w:pPr>
        <w:pStyle w:val="ConsPlusNonformat"/>
        <w:jc w:val="both"/>
      </w:pPr>
      <w:r>
        <w:t>или удостоверяющие права на такие объекты.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right"/>
        <w:outlineLvl w:val="1"/>
      </w:pPr>
      <w:r>
        <w:t>Приложение 4</w:t>
      </w:r>
    </w:p>
    <w:p w:rsidR="0005691D" w:rsidRDefault="0005691D">
      <w:pPr>
        <w:pStyle w:val="ConsPlusNormal"/>
        <w:jc w:val="right"/>
      </w:pPr>
      <w:r>
        <w:t>к Положению</w:t>
      </w:r>
    </w:p>
    <w:p w:rsidR="0005691D" w:rsidRDefault="0005691D">
      <w:pPr>
        <w:pStyle w:val="ConsPlusNormal"/>
        <w:jc w:val="right"/>
      </w:pPr>
      <w:r>
        <w:t>"О порядке организации и проведения публичных слушаний</w:t>
      </w:r>
    </w:p>
    <w:p w:rsidR="0005691D" w:rsidRDefault="0005691D">
      <w:pPr>
        <w:pStyle w:val="ConsPlusNormal"/>
        <w:jc w:val="right"/>
      </w:pPr>
      <w:r>
        <w:t>в муниципальном образовании "Город Ульяновск",</w:t>
      </w:r>
    </w:p>
    <w:p w:rsidR="0005691D" w:rsidRDefault="0005691D">
      <w:pPr>
        <w:pStyle w:val="ConsPlusNormal"/>
        <w:jc w:val="right"/>
      </w:pPr>
      <w:r>
        <w:t>утвержденному решением Ульяновской Городской Думы</w:t>
      </w:r>
    </w:p>
    <w:p w:rsidR="0005691D" w:rsidRDefault="0005691D">
      <w:pPr>
        <w:pStyle w:val="ConsPlusNormal"/>
        <w:jc w:val="right"/>
      </w:pPr>
      <w:r>
        <w:t>от 1 февраля 2006 г. N 15</w:t>
      </w:r>
    </w:p>
    <w:p w:rsidR="0005691D" w:rsidRDefault="00056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6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Ульяновской Городской Думы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от 27.06.2018 N 92;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в ред. решений Ульяновской Городской Думы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129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27.10.2021 </w:t>
            </w:r>
            <w:hyperlink r:id="rId130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30.03.2022 </w:t>
            </w:r>
            <w:hyperlink r:id="rId13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</w:tr>
    </w:tbl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center"/>
      </w:pPr>
      <w:bookmarkStart w:id="16" w:name="P484"/>
      <w:bookmarkEnd w:id="16"/>
      <w:r>
        <w:t>ФОРМА</w:t>
      </w:r>
    </w:p>
    <w:p w:rsidR="0005691D" w:rsidRDefault="0005691D">
      <w:pPr>
        <w:pStyle w:val="ConsPlusNormal"/>
        <w:jc w:val="center"/>
      </w:pPr>
      <w:r>
        <w:lastRenderedPageBreak/>
        <w:t>протокола публичных слушаний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nformat"/>
        <w:jc w:val="both"/>
      </w:pPr>
      <w:r>
        <w:t xml:space="preserve">                                 ПРОТОКОЛ</w:t>
      </w:r>
    </w:p>
    <w:p w:rsidR="0005691D" w:rsidRDefault="0005691D">
      <w:pPr>
        <w:pStyle w:val="ConsPlusNonformat"/>
        <w:jc w:val="both"/>
      </w:pPr>
      <w:r>
        <w:t xml:space="preserve">                            публичных слушаний</w:t>
      </w:r>
    </w:p>
    <w:p w:rsidR="0005691D" w:rsidRDefault="0005691D">
      <w:pPr>
        <w:pStyle w:val="ConsPlusNonformat"/>
        <w:jc w:val="both"/>
      </w:pPr>
    </w:p>
    <w:p w:rsidR="0005691D" w:rsidRDefault="0005691D">
      <w:pPr>
        <w:pStyle w:val="ConsPlusNonformat"/>
        <w:jc w:val="both"/>
      </w:pPr>
      <w:r>
        <w:t xml:space="preserve">                    от "____"_________________ 20___ г.</w:t>
      </w:r>
    </w:p>
    <w:p w:rsidR="0005691D" w:rsidRDefault="0005691D">
      <w:pPr>
        <w:pStyle w:val="ConsPlusNonformat"/>
        <w:jc w:val="both"/>
      </w:pPr>
      <w:r>
        <w:t xml:space="preserve">                        (дата оформления протокола)</w:t>
      </w:r>
    </w:p>
    <w:p w:rsidR="0005691D" w:rsidRDefault="0005691D">
      <w:pPr>
        <w:pStyle w:val="ConsPlusNonformat"/>
        <w:jc w:val="both"/>
      </w:pPr>
    </w:p>
    <w:p w:rsidR="0005691D" w:rsidRDefault="0005691D">
      <w:pPr>
        <w:pStyle w:val="ConsPlusNonformat"/>
        <w:jc w:val="both"/>
      </w:pPr>
      <w:r>
        <w:t xml:space="preserve">    Организатором   публичных   слушаний   является   администрация  города</w:t>
      </w:r>
    </w:p>
    <w:p w:rsidR="0005691D" w:rsidRDefault="0005691D">
      <w:pPr>
        <w:pStyle w:val="ConsPlusNonformat"/>
        <w:jc w:val="both"/>
      </w:pPr>
      <w:r>
        <w:t>Ульяновска в лице ______________________________________.</w:t>
      </w:r>
    </w:p>
    <w:p w:rsidR="0005691D" w:rsidRDefault="0005691D">
      <w:pPr>
        <w:pStyle w:val="ConsPlusNonformat"/>
        <w:jc w:val="both"/>
      </w:pPr>
      <w:r>
        <w:t xml:space="preserve">    Публичные слушания проводятся на территории __________________________.</w:t>
      </w:r>
    </w:p>
    <w:p w:rsidR="0005691D" w:rsidRDefault="0005691D">
      <w:pPr>
        <w:pStyle w:val="ConsPlusNonformat"/>
        <w:jc w:val="both"/>
      </w:pPr>
      <w:r>
        <w:t xml:space="preserve">    Оповещение  о  начале  публичных слушаний было размещено на официальном</w:t>
      </w:r>
    </w:p>
    <w:p w:rsidR="0005691D" w:rsidRDefault="0005691D">
      <w:pPr>
        <w:pStyle w:val="ConsPlusNonformat"/>
        <w:jc w:val="both"/>
      </w:pPr>
      <w:r>
        <w:t>сайте  администрации города Ульяновска в информационно-телекоммуникационной</w:t>
      </w:r>
    </w:p>
    <w:p w:rsidR="0005691D" w:rsidRDefault="0005691D">
      <w:pPr>
        <w:pStyle w:val="ConsPlusNonformat"/>
        <w:jc w:val="both"/>
      </w:pPr>
      <w:r>
        <w:t>сети "Интернет" по электронному адресу ____________________________________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__________________________________________________________________________.</w:t>
      </w:r>
    </w:p>
    <w:p w:rsidR="0005691D" w:rsidRDefault="0005691D">
      <w:pPr>
        <w:pStyle w:val="ConsPlusNonformat"/>
        <w:jc w:val="both"/>
      </w:pPr>
      <w:r>
        <w:t xml:space="preserve">                    (электронный адрес страницы сайта)</w:t>
      </w:r>
    </w:p>
    <w:p w:rsidR="0005691D" w:rsidRDefault="0005691D">
      <w:pPr>
        <w:pStyle w:val="ConsPlusNonformat"/>
        <w:jc w:val="both"/>
      </w:pPr>
      <w:r>
        <w:t xml:space="preserve">    Проект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___________________________________________________________________________</w:t>
      </w:r>
    </w:p>
    <w:p w:rsidR="0005691D" w:rsidRDefault="0005691D">
      <w:pPr>
        <w:pStyle w:val="ConsPlusNonformat"/>
        <w:jc w:val="both"/>
      </w:pPr>
      <w:r>
        <w:t xml:space="preserve">                          (наименование проекта)</w:t>
      </w:r>
    </w:p>
    <w:p w:rsidR="0005691D" w:rsidRDefault="0005691D">
      <w:pPr>
        <w:pStyle w:val="ConsPlusNonformat"/>
        <w:jc w:val="both"/>
      </w:pPr>
      <w:r>
        <w:t>(далее  -  проект)  был  размещен на официальном сайте администрации города</w:t>
      </w:r>
    </w:p>
    <w:p w:rsidR="0005691D" w:rsidRDefault="0005691D">
      <w:pPr>
        <w:pStyle w:val="ConsPlusNonformat"/>
        <w:jc w:val="both"/>
      </w:pPr>
      <w:r>
        <w:t>Ульяновска   в   информационно-телекоммуникационной   сети   "Интернет"  по</w:t>
      </w:r>
    </w:p>
    <w:p w:rsidR="0005691D" w:rsidRDefault="0005691D">
      <w:pPr>
        <w:pStyle w:val="ConsPlusNonformat"/>
        <w:jc w:val="both"/>
      </w:pPr>
      <w:r>
        <w:t>электронному адресу: ______________________________________________________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__________________________________________________________________________,</w:t>
      </w:r>
    </w:p>
    <w:p w:rsidR="0005691D" w:rsidRDefault="0005691D">
      <w:pPr>
        <w:pStyle w:val="ConsPlusNonformat"/>
        <w:jc w:val="both"/>
      </w:pPr>
      <w:r>
        <w:t xml:space="preserve">                    (электронный адрес страницы сайта)</w:t>
      </w:r>
    </w:p>
    <w:p w:rsidR="0005691D" w:rsidRDefault="0005691D">
      <w:pPr>
        <w:pStyle w:val="ConsPlusNonformat"/>
        <w:jc w:val="both"/>
      </w:pPr>
      <w:r>
        <w:t>а также опубликован в газете "Ульяновск сегодня" (N ____ от "____"_________</w:t>
      </w:r>
    </w:p>
    <w:p w:rsidR="0005691D" w:rsidRDefault="0005691D">
      <w:pPr>
        <w:pStyle w:val="ConsPlusNonformat"/>
        <w:jc w:val="both"/>
      </w:pPr>
      <w:r>
        <w:t>20___ г.).</w:t>
      </w:r>
    </w:p>
    <w:p w:rsidR="0005691D" w:rsidRDefault="0005691D">
      <w:pPr>
        <w:pStyle w:val="ConsPlusNonformat"/>
        <w:jc w:val="both"/>
      </w:pPr>
      <w:r>
        <w:t>Срок  проведения  публичных  слушаний  с "___"______ 20__ г. по "___"______</w:t>
      </w:r>
    </w:p>
    <w:p w:rsidR="0005691D" w:rsidRDefault="0005691D">
      <w:pPr>
        <w:pStyle w:val="ConsPlusNonformat"/>
        <w:jc w:val="both"/>
      </w:pPr>
      <w:r>
        <w:t>20__ г. включительно.</w:t>
      </w:r>
    </w:p>
    <w:p w:rsidR="0005691D" w:rsidRDefault="0005691D">
      <w:pPr>
        <w:pStyle w:val="ConsPlusNonformat"/>
        <w:jc w:val="both"/>
      </w:pPr>
      <w:r>
        <w:t xml:space="preserve">    Экспозиция  проекта  проводилась  с  "__" ______ 20__ г. по "__" ______</w:t>
      </w:r>
    </w:p>
    <w:p w:rsidR="0005691D" w:rsidRDefault="0005691D">
      <w:pPr>
        <w:pStyle w:val="ConsPlusNonformat"/>
        <w:jc w:val="both"/>
      </w:pPr>
      <w:r>
        <w:t>20__  г. включительно в здании ______________________. Посещение экспозиции</w:t>
      </w:r>
    </w:p>
    <w:p w:rsidR="0005691D" w:rsidRDefault="0005691D">
      <w:pPr>
        <w:pStyle w:val="ConsPlusNonformat"/>
        <w:jc w:val="both"/>
      </w:pPr>
      <w:r>
        <w:t>было возможно с ____ час. ____ мин. "____" __________ 20__ г. по _____ час.</w:t>
      </w:r>
    </w:p>
    <w:p w:rsidR="0005691D" w:rsidRDefault="0005691D">
      <w:pPr>
        <w:pStyle w:val="ConsPlusNonformat"/>
        <w:jc w:val="both"/>
      </w:pPr>
      <w:r>
        <w:t>_____ мин. "____" _________ 20___ г. включительно (время местное).</w:t>
      </w:r>
    </w:p>
    <w:p w:rsidR="0005691D" w:rsidRDefault="0005691D">
      <w:pPr>
        <w:pStyle w:val="ConsPlusNonformat"/>
        <w:jc w:val="both"/>
      </w:pPr>
      <w:r>
        <w:t xml:space="preserve">    Предложения и замечания относительно проекта принимались с "____"______</w:t>
      </w:r>
    </w:p>
    <w:p w:rsidR="0005691D" w:rsidRDefault="0005691D">
      <w:pPr>
        <w:pStyle w:val="ConsPlusNonformat"/>
        <w:jc w:val="both"/>
      </w:pPr>
      <w:r>
        <w:t>20___ г. по "____"______ 20___ г. включительно:</w:t>
      </w:r>
    </w:p>
    <w:p w:rsidR="0005691D" w:rsidRDefault="0005691D">
      <w:pPr>
        <w:pStyle w:val="ConsPlusNonformat"/>
        <w:jc w:val="both"/>
      </w:pPr>
      <w:r>
        <w:t xml:space="preserve">    1) утратил силу;</w:t>
      </w:r>
    </w:p>
    <w:p w:rsidR="0005691D" w:rsidRDefault="0005691D">
      <w:pPr>
        <w:pStyle w:val="ConsPlusNonformat"/>
        <w:jc w:val="both"/>
      </w:pPr>
      <w:r>
        <w:t xml:space="preserve">    2)  в  письменной  или  устной  форме  в  ходе  проведения  собрания(й)</w:t>
      </w:r>
    </w:p>
    <w:p w:rsidR="0005691D" w:rsidRDefault="0005691D">
      <w:pPr>
        <w:pStyle w:val="ConsPlusNonformat"/>
        <w:jc w:val="both"/>
      </w:pPr>
      <w:r>
        <w:t>участников публичных слушаний;</w:t>
      </w:r>
    </w:p>
    <w:p w:rsidR="0005691D" w:rsidRDefault="0005691D">
      <w:pPr>
        <w:pStyle w:val="ConsPlusNonformat"/>
        <w:jc w:val="both"/>
      </w:pPr>
      <w:r>
        <w:t xml:space="preserve">    3) в письменной  форме или  в  форме  электронного  документа  в  адрес</w:t>
      </w:r>
    </w:p>
    <w:p w:rsidR="0005691D" w:rsidRDefault="0005691D">
      <w:pPr>
        <w:pStyle w:val="ConsPlusNonformat"/>
        <w:jc w:val="both"/>
      </w:pPr>
      <w:r>
        <w:t>администрации города Ульяновска;</w:t>
      </w:r>
    </w:p>
    <w:p w:rsidR="0005691D" w:rsidRDefault="0005691D">
      <w:pPr>
        <w:pStyle w:val="ConsPlusNonformat"/>
        <w:jc w:val="both"/>
      </w:pPr>
      <w:r>
        <w:t xml:space="preserve">    4)  посредством  записи  в книге (журнале) учета посетителей экспозиции</w:t>
      </w:r>
    </w:p>
    <w:p w:rsidR="0005691D" w:rsidRDefault="0005691D">
      <w:pPr>
        <w:pStyle w:val="ConsPlusNonformat"/>
        <w:jc w:val="both"/>
      </w:pPr>
      <w:r>
        <w:t>проекта.</w:t>
      </w:r>
    </w:p>
    <w:p w:rsidR="0005691D" w:rsidRDefault="0005691D">
      <w:pPr>
        <w:pStyle w:val="ConsPlusNonformat"/>
        <w:jc w:val="both"/>
      </w:pPr>
      <w:r>
        <w:t xml:space="preserve">    В  ходе  проведения  публичных  слушаний участниками публичных слушаний</w:t>
      </w:r>
    </w:p>
    <w:p w:rsidR="0005691D" w:rsidRDefault="0005691D">
      <w:pPr>
        <w:pStyle w:val="ConsPlusNonformat"/>
        <w:jc w:val="both"/>
      </w:pPr>
      <w:r>
        <w:t>были внесены следующие замечания и предложения: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__________________________________________________________________________.</w:t>
      </w:r>
    </w:p>
    <w:p w:rsidR="0005691D" w:rsidRDefault="0005691D">
      <w:pPr>
        <w:pStyle w:val="ConsPlusNonformat"/>
        <w:jc w:val="both"/>
      </w:pPr>
      <w:r>
        <w:t xml:space="preserve">              (содержание внесенных замечаний и предложений)</w:t>
      </w:r>
    </w:p>
    <w:p w:rsidR="0005691D" w:rsidRDefault="0005691D">
      <w:pPr>
        <w:pStyle w:val="ConsPlusNonformat"/>
        <w:jc w:val="both"/>
      </w:pPr>
      <w:r>
        <w:t xml:space="preserve">    В  ходе  проведения  публичных  слушаний иными участниками были внесены</w:t>
      </w:r>
    </w:p>
    <w:p w:rsidR="0005691D" w:rsidRDefault="0005691D">
      <w:pPr>
        <w:pStyle w:val="ConsPlusNonformat"/>
        <w:jc w:val="both"/>
      </w:pPr>
      <w:r>
        <w:t>следующие замечания и предложения: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__________________________________________________________________________.</w:t>
      </w:r>
    </w:p>
    <w:p w:rsidR="0005691D" w:rsidRDefault="0005691D">
      <w:pPr>
        <w:pStyle w:val="ConsPlusNonformat"/>
        <w:jc w:val="both"/>
      </w:pPr>
      <w:r>
        <w:t xml:space="preserve">              (содержание внесенных замечаний и предложений)</w:t>
      </w:r>
    </w:p>
    <w:p w:rsidR="0005691D" w:rsidRDefault="0005691D">
      <w:pPr>
        <w:pStyle w:val="ConsPlusNonformat"/>
        <w:jc w:val="both"/>
      </w:pPr>
      <w:r>
        <w:t xml:space="preserve">    По   итогам  собрания(й)  участников  публичных  слушаний  на  открытое</w:t>
      </w:r>
    </w:p>
    <w:p w:rsidR="0005691D" w:rsidRDefault="0005691D">
      <w:pPr>
        <w:pStyle w:val="ConsPlusNonformat"/>
        <w:jc w:val="both"/>
      </w:pPr>
      <w:r>
        <w:t>голосование  вынесен  вопрос  _________________________________________,  в</w:t>
      </w:r>
    </w:p>
    <w:p w:rsidR="0005691D" w:rsidRDefault="0005691D">
      <w:pPr>
        <w:pStyle w:val="ConsPlusNonformat"/>
        <w:jc w:val="both"/>
      </w:pPr>
      <w:r>
        <w:t>результате  которого:  "За"  -  ______  человек; "Против" - ______ человек;</w:t>
      </w:r>
    </w:p>
    <w:p w:rsidR="0005691D" w:rsidRDefault="0005691D">
      <w:pPr>
        <w:pStyle w:val="ConsPlusNonformat"/>
        <w:jc w:val="both"/>
      </w:pPr>
      <w:r>
        <w:t>"Воздержались" - ______ человек.</w:t>
      </w:r>
    </w:p>
    <w:p w:rsidR="0005691D" w:rsidRDefault="0005691D">
      <w:pPr>
        <w:pStyle w:val="ConsPlusNonformat"/>
        <w:jc w:val="both"/>
      </w:pPr>
    </w:p>
    <w:p w:rsidR="0005691D" w:rsidRDefault="0005691D">
      <w:pPr>
        <w:pStyle w:val="ConsPlusNonformat"/>
        <w:jc w:val="both"/>
      </w:pPr>
      <w:r>
        <w:t xml:space="preserve">    Приложение:  перечень  лиц,  принявших  участие  в рассмотрении проекта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__________________________________________________________________________.</w:t>
      </w:r>
    </w:p>
    <w:p w:rsidR="0005691D" w:rsidRDefault="0005691D">
      <w:pPr>
        <w:pStyle w:val="ConsPlusNonformat"/>
        <w:jc w:val="both"/>
      </w:pPr>
      <w:r>
        <w:t xml:space="preserve">     (для физических лиц - фамилия, имя, отчество (при наличии), дата</w:t>
      </w:r>
    </w:p>
    <w:p w:rsidR="0005691D" w:rsidRDefault="0005691D">
      <w:pPr>
        <w:pStyle w:val="ConsPlusNonformat"/>
        <w:jc w:val="both"/>
      </w:pPr>
      <w:r>
        <w:t xml:space="preserve">   рождения, адрес места жительства (регистрации), для юридических лиц -</w:t>
      </w:r>
    </w:p>
    <w:p w:rsidR="0005691D" w:rsidRDefault="0005691D">
      <w:pPr>
        <w:pStyle w:val="ConsPlusNonformat"/>
        <w:jc w:val="both"/>
      </w:pPr>
      <w:r>
        <w:t xml:space="preserve">    наименование, основной государственный регистрационный номер, место</w:t>
      </w:r>
    </w:p>
    <w:p w:rsidR="0005691D" w:rsidRDefault="0005691D">
      <w:pPr>
        <w:pStyle w:val="ConsPlusNonformat"/>
        <w:jc w:val="both"/>
      </w:pPr>
      <w:r>
        <w:t xml:space="preserve">                            нахождения и адрес)</w:t>
      </w:r>
    </w:p>
    <w:p w:rsidR="0005691D" w:rsidRDefault="0005691D">
      <w:pPr>
        <w:pStyle w:val="ConsPlusNonformat"/>
        <w:jc w:val="both"/>
      </w:pPr>
    </w:p>
    <w:p w:rsidR="0005691D" w:rsidRDefault="0005691D">
      <w:pPr>
        <w:pStyle w:val="ConsPlusNonformat"/>
        <w:jc w:val="both"/>
      </w:pPr>
      <w:r>
        <w:t>___________________________________________________________________________</w:t>
      </w:r>
    </w:p>
    <w:p w:rsidR="0005691D" w:rsidRDefault="0005691D">
      <w:pPr>
        <w:pStyle w:val="ConsPlusNonformat"/>
        <w:jc w:val="both"/>
      </w:pPr>
      <w:r>
        <w:t xml:space="preserve">       (должность, подпись и расшифровка подписи должностного лица,</w:t>
      </w:r>
    </w:p>
    <w:p w:rsidR="0005691D" w:rsidRDefault="0005691D">
      <w:pPr>
        <w:pStyle w:val="ConsPlusNonformat"/>
        <w:jc w:val="both"/>
      </w:pPr>
      <w:r>
        <w:lastRenderedPageBreak/>
        <w:t xml:space="preserve">            ответственного за проведение публичных слушаний)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right"/>
        <w:outlineLvl w:val="1"/>
      </w:pPr>
      <w:r>
        <w:t>Приложение 5</w:t>
      </w:r>
    </w:p>
    <w:p w:rsidR="0005691D" w:rsidRDefault="0005691D">
      <w:pPr>
        <w:pStyle w:val="ConsPlusNormal"/>
        <w:jc w:val="right"/>
      </w:pPr>
      <w:r>
        <w:t>к Положению</w:t>
      </w:r>
    </w:p>
    <w:p w:rsidR="0005691D" w:rsidRDefault="0005691D">
      <w:pPr>
        <w:pStyle w:val="ConsPlusNormal"/>
        <w:jc w:val="right"/>
      </w:pPr>
      <w:r>
        <w:t>"О порядке организации и проведения публичных слушаний</w:t>
      </w:r>
    </w:p>
    <w:p w:rsidR="0005691D" w:rsidRDefault="0005691D">
      <w:pPr>
        <w:pStyle w:val="ConsPlusNormal"/>
        <w:jc w:val="right"/>
      </w:pPr>
      <w:r>
        <w:t>в муниципальном образовании "Город Ульяновск",</w:t>
      </w:r>
    </w:p>
    <w:p w:rsidR="0005691D" w:rsidRDefault="0005691D">
      <w:pPr>
        <w:pStyle w:val="ConsPlusNormal"/>
        <w:jc w:val="right"/>
      </w:pPr>
      <w:r>
        <w:t>утвержденному решением Ульяновской Городской Думы</w:t>
      </w:r>
    </w:p>
    <w:p w:rsidR="0005691D" w:rsidRDefault="0005691D">
      <w:pPr>
        <w:pStyle w:val="ConsPlusNormal"/>
        <w:jc w:val="right"/>
      </w:pPr>
      <w:r>
        <w:t>от 1 февраля 2006 г. N 15</w:t>
      </w:r>
    </w:p>
    <w:p w:rsidR="0005691D" w:rsidRDefault="00056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6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2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Ульяновской Городской Думы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от 27.06.2018 N 92;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в ред. решений Ульяновской Городской Думы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133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30.03.2022 </w:t>
            </w:r>
            <w:hyperlink r:id="rId134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</w:tr>
    </w:tbl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center"/>
      </w:pPr>
      <w:r>
        <w:t>ФОРМА</w:t>
      </w:r>
    </w:p>
    <w:p w:rsidR="0005691D" w:rsidRDefault="0005691D">
      <w:pPr>
        <w:pStyle w:val="ConsPlusNormal"/>
        <w:jc w:val="center"/>
      </w:pPr>
      <w:r>
        <w:t>заключения о результатах публичных слушаний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nformat"/>
        <w:jc w:val="both"/>
      </w:pPr>
      <w:r>
        <w:t xml:space="preserve">                                ЗАКЛЮЧЕНИЕ</w:t>
      </w:r>
    </w:p>
    <w:p w:rsidR="0005691D" w:rsidRDefault="0005691D">
      <w:pPr>
        <w:pStyle w:val="ConsPlusNonformat"/>
        <w:jc w:val="both"/>
      </w:pPr>
      <w:r>
        <w:t xml:space="preserve">                     о результатах публичных слушаний</w:t>
      </w:r>
    </w:p>
    <w:p w:rsidR="0005691D" w:rsidRDefault="0005691D">
      <w:pPr>
        <w:pStyle w:val="ConsPlusNonformat"/>
        <w:jc w:val="both"/>
      </w:pPr>
    </w:p>
    <w:p w:rsidR="0005691D" w:rsidRDefault="0005691D">
      <w:pPr>
        <w:pStyle w:val="ConsPlusNonformat"/>
        <w:jc w:val="both"/>
      </w:pPr>
      <w:r>
        <w:t xml:space="preserve">                     от "____" ______________ 20___ г.</w:t>
      </w:r>
    </w:p>
    <w:p w:rsidR="0005691D" w:rsidRDefault="0005691D">
      <w:pPr>
        <w:pStyle w:val="ConsPlusNonformat"/>
        <w:jc w:val="both"/>
      </w:pPr>
      <w:r>
        <w:t xml:space="preserve">                       (дата оформления заключения)</w:t>
      </w:r>
    </w:p>
    <w:p w:rsidR="0005691D" w:rsidRDefault="0005691D">
      <w:pPr>
        <w:pStyle w:val="ConsPlusNonformat"/>
        <w:jc w:val="both"/>
      </w:pPr>
    </w:p>
    <w:p w:rsidR="0005691D" w:rsidRDefault="0005691D">
      <w:pPr>
        <w:pStyle w:val="ConsPlusNonformat"/>
        <w:jc w:val="both"/>
      </w:pPr>
      <w:r>
        <w:t xml:space="preserve">    Наименование проекта, вынесенного на публичные слушания: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___________________________________________________________________________</w:t>
      </w:r>
    </w:p>
    <w:p w:rsidR="0005691D" w:rsidRDefault="0005691D">
      <w:pPr>
        <w:pStyle w:val="ConsPlusNonformat"/>
        <w:jc w:val="both"/>
      </w:pPr>
      <w:r>
        <w:t xml:space="preserve">    В публичных слушаниях приняли участие _____________________ участников,</w:t>
      </w:r>
    </w:p>
    <w:p w:rsidR="0005691D" w:rsidRDefault="0005691D">
      <w:pPr>
        <w:pStyle w:val="ConsPlusNonformat"/>
        <w:jc w:val="both"/>
      </w:pPr>
      <w:r>
        <w:t xml:space="preserve">                                               (количество)</w:t>
      </w:r>
    </w:p>
    <w:p w:rsidR="0005691D" w:rsidRDefault="0005691D">
      <w:pPr>
        <w:pStyle w:val="ConsPlusNonformat"/>
        <w:jc w:val="both"/>
      </w:pPr>
      <w:r>
        <w:t>____________________ иных участников.</w:t>
      </w:r>
    </w:p>
    <w:p w:rsidR="0005691D" w:rsidRDefault="0005691D">
      <w:pPr>
        <w:pStyle w:val="ConsPlusNonformat"/>
        <w:jc w:val="both"/>
      </w:pPr>
      <w:r>
        <w:t xml:space="preserve">   (количество);</w:t>
      </w:r>
    </w:p>
    <w:p w:rsidR="0005691D" w:rsidRDefault="0005691D">
      <w:pPr>
        <w:pStyle w:val="ConsPlusNonformat"/>
        <w:jc w:val="both"/>
      </w:pPr>
      <w:r>
        <w:t xml:space="preserve">    Заключение  о  результатах публичных слушаний подготовлено на основании</w:t>
      </w:r>
    </w:p>
    <w:p w:rsidR="0005691D" w:rsidRDefault="0005691D">
      <w:pPr>
        <w:pStyle w:val="ConsPlusNonformat"/>
        <w:jc w:val="both"/>
      </w:pPr>
      <w:r>
        <w:t>протокола публичных слушаний от "____" ______________ 20___ г.</w:t>
      </w:r>
    </w:p>
    <w:p w:rsidR="0005691D" w:rsidRDefault="0005691D">
      <w:pPr>
        <w:pStyle w:val="ConsPlusNonformat"/>
        <w:jc w:val="both"/>
      </w:pPr>
      <w:r>
        <w:t xml:space="preserve">                                 (дата оформления протокола)</w:t>
      </w:r>
    </w:p>
    <w:p w:rsidR="0005691D" w:rsidRDefault="0005691D">
      <w:pPr>
        <w:pStyle w:val="ConsPlusNonformat"/>
        <w:jc w:val="both"/>
      </w:pPr>
      <w:r>
        <w:t xml:space="preserve">    В  ходе  проведения  публичных  слушаний участниками публичных слушаний</w:t>
      </w:r>
    </w:p>
    <w:p w:rsidR="0005691D" w:rsidRDefault="0005691D">
      <w:pPr>
        <w:pStyle w:val="ConsPlusNonformat"/>
        <w:jc w:val="both"/>
      </w:pPr>
      <w:r>
        <w:t>были внесены следующие замечания и предложения: ___________________________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__________________________________________________________________________.</w:t>
      </w:r>
    </w:p>
    <w:p w:rsidR="0005691D" w:rsidRDefault="0005691D">
      <w:pPr>
        <w:pStyle w:val="ConsPlusNonformat"/>
        <w:jc w:val="both"/>
      </w:pPr>
      <w:r>
        <w:t xml:space="preserve"> (содержание внесенных замечаний и предложений, рекомендации организатора</w:t>
      </w:r>
    </w:p>
    <w:p w:rsidR="0005691D" w:rsidRDefault="0005691D">
      <w:pPr>
        <w:pStyle w:val="ConsPlusNonformat"/>
        <w:jc w:val="both"/>
      </w:pPr>
      <w:r>
        <w:t xml:space="preserve">                            публичных слушаний)</w:t>
      </w:r>
    </w:p>
    <w:p w:rsidR="0005691D" w:rsidRDefault="0005691D">
      <w:pPr>
        <w:pStyle w:val="ConsPlusNonformat"/>
        <w:jc w:val="both"/>
      </w:pPr>
      <w:r>
        <w:t xml:space="preserve">    В  ходе  проведения  публичных  слушаний иными участниками были внесены</w:t>
      </w:r>
    </w:p>
    <w:p w:rsidR="0005691D" w:rsidRDefault="0005691D">
      <w:pPr>
        <w:pStyle w:val="ConsPlusNonformat"/>
        <w:jc w:val="both"/>
      </w:pPr>
      <w:r>
        <w:t>следующие замечания и предложения: ________________________________________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__________________________________________________________________________.</w:t>
      </w:r>
    </w:p>
    <w:p w:rsidR="0005691D" w:rsidRDefault="0005691D">
      <w:pPr>
        <w:pStyle w:val="ConsPlusNonformat"/>
        <w:jc w:val="both"/>
      </w:pPr>
      <w:r>
        <w:t xml:space="preserve">              (содержание внесенных замечаний и предложений)</w:t>
      </w:r>
    </w:p>
    <w:p w:rsidR="0005691D" w:rsidRDefault="0005691D">
      <w:pPr>
        <w:pStyle w:val="ConsPlusNonformat"/>
        <w:jc w:val="both"/>
      </w:pPr>
      <w:r>
        <w:t xml:space="preserve">    Выводы по результатам публичных слушаний: ____________________________.</w:t>
      </w:r>
    </w:p>
    <w:p w:rsidR="0005691D" w:rsidRDefault="0005691D">
      <w:pPr>
        <w:pStyle w:val="ConsPlusNonformat"/>
        <w:jc w:val="both"/>
      </w:pPr>
      <w:r>
        <w:t xml:space="preserve">    Аргументированные рекомендации организатора публичных слушаний: _______</w:t>
      </w:r>
    </w:p>
    <w:p w:rsidR="0005691D" w:rsidRDefault="0005691D">
      <w:pPr>
        <w:pStyle w:val="ConsPlusNonformat"/>
        <w:jc w:val="both"/>
      </w:pPr>
      <w:r>
        <w:t>__________________________________________________________________________.</w:t>
      </w:r>
    </w:p>
    <w:p w:rsidR="0005691D" w:rsidRDefault="0005691D">
      <w:pPr>
        <w:pStyle w:val="ConsPlusNonformat"/>
        <w:jc w:val="both"/>
      </w:pPr>
    </w:p>
    <w:p w:rsidR="0005691D" w:rsidRDefault="0005691D">
      <w:pPr>
        <w:pStyle w:val="ConsPlusNonformat"/>
        <w:jc w:val="both"/>
      </w:pPr>
      <w:r>
        <w:t>___________________________________________________________________________</w:t>
      </w:r>
    </w:p>
    <w:p w:rsidR="0005691D" w:rsidRDefault="0005691D">
      <w:pPr>
        <w:pStyle w:val="ConsPlusNonformat"/>
        <w:jc w:val="both"/>
      </w:pPr>
      <w:r>
        <w:t xml:space="preserve">       (должность, подпись и расшифровка подписи должностного лица,</w:t>
      </w:r>
    </w:p>
    <w:p w:rsidR="0005691D" w:rsidRDefault="0005691D">
      <w:pPr>
        <w:pStyle w:val="ConsPlusNonformat"/>
        <w:jc w:val="both"/>
      </w:pPr>
      <w:r>
        <w:t xml:space="preserve">            ответственного за проведение публичных слушаний)</w:t>
      </w: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right"/>
        <w:outlineLvl w:val="1"/>
      </w:pPr>
      <w:r>
        <w:lastRenderedPageBreak/>
        <w:t>Приложение 6</w:t>
      </w:r>
    </w:p>
    <w:p w:rsidR="0005691D" w:rsidRDefault="0005691D">
      <w:pPr>
        <w:pStyle w:val="ConsPlusNormal"/>
        <w:jc w:val="right"/>
      </w:pPr>
      <w:r>
        <w:t>к Положению</w:t>
      </w:r>
    </w:p>
    <w:p w:rsidR="0005691D" w:rsidRDefault="0005691D">
      <w:pPr>
        <w:pStyle w:val="ConsPlusNormal"/>
        <w:jc w:val="right"/>
      </w:pPr>
      <w:r>
        <w:t>"О порядке организации и проведения публичных слушаний</w:t>
      </w:r>
    </w:p>
    <w:p w:rsidR="0005691D" w:rsidRDefault="0005691D">
      <w:pPr>
        <w:pStyle w:val="ConsPlusNormal"/>
        <w:jc w:val="right"/>
      </w:pPr>
      <w:r>
        <w:t>в муниципальном образовании "Город Ульяновск",</w:t>
      </w:r>
    </w:p>
    <w:p w:rsidR="0005691D" w:rsidRDefault="0005691D">
      <w:pPr>
        <w:pStyle w:val="ConsPlusNormal"/>
        <w:jc w:val="right"/>
      </w:pPr>
      <w:r>
        <w:t>утвержденному решением Ульяновской Городской Думы</w:t>
      </w:r>
    </w:p>
    <w:p w:rsidR="0005691D" w:rsidRDefault="0005691D">
      <w:pPr>
        <w:pStyle w:val="ConsPlusNormal"/>
        <w:jc w:val="right"/>
      </w:pPr>
      <w:r>
        <w:t>от 1 февраля 2006 г. N 15</w:t>
      </w:r>
    </w:p>
    <w:p w:rsidR="0005691D" w:rsidRDefault="00056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6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Ульяновской Городской Думы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от 30.03.2022 N 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</w:tr>
    </w:tbl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center"/>
      </w:pPr>
      <w:bookmarkStart w:id="17" w:name="P615"/>
      <w:bookmarkEnd w:id="17"/>
      <w:r>
        <w:t>ФОРМА</w:t>
      </w:r>
    </w:p>
    <w:p w:rsidR="0005691D" w:rsidRDefault="0005691D">
      <w:pPr>
        <w:pStyle w:val="ConsPlusNormal"/>
        <w:jc w:val="center"/>
      </w:pPr>
      <w:r>
        <w:t>Журнала учета посетителей экспозиции в ходе проведения</w:t>
      </w:r>
    </w:p>
    <w:p w:rsidR="0005691D" w:rsidRDefault="0005691D">
      <w:pPr>
        <w:pStyle w:val="ConsPlusNormal"/>
        <w:jc w:val="center"/>
      </w:pPr>
      <w:r>
        <w:t>публичных слушаний по проекту</w:t>
      </w:r>
    </w:p>
    <w:p w:rsidR="0005691D" w:rsidRDefault="0005691D">
      <w:pPr>
        <w:pStyle w:val="ConsPlusNormal"/>
        <w:jc w:val="center"/>
      </w:pPr>
      <w:r>
        <w:t>____________________________________________________________</w:t>
      </w:r>
    </w:p>
    <w:p w:rsidR="0005691D" w:rsidRDefault="0005691D">
      <w:pPr>
        <w:pStyle w:val="ConsPlusNormal"/>
        <w:jc w:val="center"/>
      </w:pPr>
      <w:r>
        <w:t>(наименование проекта)</w:t>
      </w:r>
    </w:p>
    <w:p w:rsidR="0005691D" w:rsidRDefault="00056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680"/>
        <w:gridCol w:w="1649"/>
        <w:gridCol w:w="1984"/>
        <w:gridCol w:w="794"/>
        <w:gridCol w:w="907"/>
        <w:gridCol w:w="1361"/>
      </w:tblGrid>
      <w:tr w:rsidR="0005691D">
        <w:tc>
          <w:tcPr>
            <w:tcW w:w="567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Ф.И.О. физического лица, наименование юридического лица</w:t>
            </w:r>
          </w:p>
        </w:tc>
        <w:tc>
          <w:tcPr>
            <w:tcW w:w="680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49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Адрес места жительства (регистрации) физического лица, место нахождения и адрес регистрации юридического лица</w:t>
            </w:r>
          </w:p>
        </w:tc>
        <w:tc>
          <w:tcPr>
            <w:tcW w:w="1984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Паспортные данные (серия, номер, кем и когда выдан) физического лица, основной государственный регистрационный номер юридического лица</w:t>
            </w:r>
          </w:p>
        </w:tc>
        <w:tc>
          <w:tcPr>
            <w:tcW w:w="794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За/против</w:t>
            </w:r>
          </w:p>
        </w:tc>
        <w:tc>
          <w:tcPr>
            <w:tcW w:w="907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Предложения и замечания</w:t>
            </w:r>
          </w:p>
        </w:tc>
        <w:tc>
          <w:tcPr>
            <w:tcW w:w="1361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Личная подпись посетителя экспозиции</w:t>
            </w:r>
          </w:p>
        </w:tc>
      </w:tr>
      <w:tr w:rsidR="0005691D">
        <w:tc>
          <w:tcPr>
            <w:tcW w:w="567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9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8</w:t>
            </w:r>
          </w:p>
        </w:tc>
      </w:tr>
      <w:tr w:rsidR="0005691D">
        <w:tc>
          <w:tcPr>
            <w:tcW w:w="567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649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5691D" w:rsidRDefault="0005691D">
            <w:pPr>
              <w:pStyle w:val="ConsPlusNormal"/>
            </w:pPr>
          </w:p>
        </w:tc>
      </w:tr>
      <w:tr w:rsidR="0005691D">
        <w:tc>
          <w:tcPr>
            <w:tcW w:w="567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649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5691D" w:rsidRDefault="0005691D">
            <w:pPr>
              <w:pStyle w:val="ConsPlusNormal"/>
            </w:pPr>
          </w:p>
        </w:tc>
      </w:tr>
      <w:tr w:rsidR="0005691D">
        <w:tc>
          <w:tcPr>
            <w:tcW w:w="567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649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5691D" w:rsidRDefault="0005691D">
            <w:pPr>
              <w:pStyle w:val="ConsPlusNormal"/>
            </w:pPr>
          </w:p>
        </w:tc>
      </w:tr>
      <w:tr w:rsidR="0005691D">
        <w:tc>
          <w:tcPr>
            <w:tcW w:w="567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649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5691D" w:rsidRDefault="0005691D">
            <w:pPr>
              <w:pStyle w:val="ConsPlusNormal"/>
            </w:pPr>
          </w:p>
        </w:tc>
      </w:tr>
      <w:tr w:rsidR="0005691D">
        <w:tc>
          <w:tcPr>
            <w:tcW w:w="567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649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5691D" w:rsidRDefault="0005691D">
            <w:pPr>
              <w:pStyle w:val="ConsPlusNormal"/>
            </w:pPr>
          </w:p>
        </w:tc>
      </w:tr>
    </w:tbl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right"/>
        <w:outlineLvl w:val="1"/>
      </w:pPr>
      <w:r>
        <w:t>Приложение 7</w:t>
      </w:r>
    </w:p>
    <w:p w:rsidR="0005691D" w:rsidRDefault="0005691D">
      <w:pPr>
        <w:pStyle w:val="ConsPlusNormal"/>
        <w:jc w:val="right"/>
      </w:pPr>
      <w:r>
        <w:t>к Положению</w:t>
      </w:r>
    </w:p>
    <w:p w:rsidR="0005691D" w:rsidRDefault="0005691D">
      <w:pPr>
        <w:pStyle w:val="ConsPlusNormal"/>
        <w:jc w:val="right"/>
      </w:pPr>
      <w:r>
        <w:t>"О порядке организации и проведения публичных слушаний</w:t>
      </w:r>
    </w:p>
    <w:p w:rsidR="0005691D" w:rsidRDefault="0005691D">
      <w:pPr>
        <w:pStyle w:val="ConsPlusNormal"/>
        <w:jc w:val="right"/>
      </w:pPr>
      <w:r>
        <w:t>в муниципальном образовании "Город Ульяновск",</w:t>
      </w:r>
    </w:p>
    <w:p w:rsidR="0005691D" w:rsidRDefault="0005691D">
      <w:pPr>
        <w:pStyle w:val="ConsPlusNormal"/>
        <w:jc w:val="right"/>
      </w:pPr>
      <w:r>
        <w:t>утвержденному решением Ульяновской Городской Думы</w:t>
      </w:r>
    </w:p>
    <w:p w:rsidR="0005691D" w:rsidRDefault="0005691D">
      <w:pPr>
        <w:pStyle w:val="ConsPlusNormal"/>
        <w:jc w:val="right"/>
      </w:pPr>
      <w:r>
        <w:t>от 1 февраля 2006 г. N 15</w:t>
      </w:r>
    </w:p>
    <w:p w:rsidR="0005691D" w:rsidRDefault="00056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6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13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Ульяновской Городской Думы</w:t>
            </w:r>
          </w:p>
          <w:p w:rsidR="0005691D" w:rsidRDefault="0005691D">
            <w:pPr>
              <w:pStyle w:val="ConsPlusNormal"/>
              <w:jc w:val="center"/>
            </w:pPr>
            <w:r>
              <w:rPr>
                <w:color w:val="392C69"/>
              </w:rPr>
              <w:t>от 30.03.2022 N 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D" w:rsidRDefault="0005691D">
            <w:pPr>
              <w:pStyle w:val="ConsPlusNormal"/>
            </w:pPr>
          </w:p>
        </w:tc>
      </w:tr>
    </w:tbl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center"/>
      </w:pPr>
      <w:bookmarkStart w:id="18" w:name="P692"/>
      <w:bookmarkEnd w:id="18"/>
      <w:r>
        <w:t>ФОРМА</w:t>
      </w:r>
    </w:p>
    <w:p w:rsidR="0005691D" w:rsidRDefault="0005691D">
      <w:pPr>
        <w:pStyle w:val="ConsPlusNormal"/>
        <w:jc w:val="center"/>
      </w:pPr>
      <w:r>
        <w:t>Журнала регистрации участников собрания публичных слушаний</w:t>
      </w:r>
    </w:p>
    <w:p w:rsidR="0005691D" w:rsidRDefault="0005691D">
      <w:pPr>
        <w:pStyle w:val="ConsPlusNormal"/>
        <w:jc w:val="center"/>
      </w:pPr>
      <w:r>
        <w:t>по проекту</w:t>
      </w:r>
    </w:p>
    <w:p w:rsidR="0005691D" w:rsidRDefault="0005691D">
      <w:pPr>
        <w:pStyle w:val="ConsPlusNormal"/>
        <w:jc w:val="center"/>
      </w:pPr>
      <w:r>
        <w:t>____________________________________________________________</w:t>
      </w:r>
    </w:p>
    <w:p w:rsidR="0005691D" w:rsidRDefault="0005691D">
      <w:pPr>
        <w:pStyle w:val="ConsPlusNormal"/>
        <w:jc w:val="center"/>
      </w:pPr>
      <w:r>
        <w:t>(наименование проекта)</w:t>
      </w:r>
    </w:p>
    <w:p w:rsidR="0005691D" w:rsidRDefault="00056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50"/>
        <w:gridCol w:w="1304"/>
        <w:gridCol w:w="2551"/>
        <w:gridCol w:w="2381"/>
      </w:tblGrid>
      <w:tr w:rsidR="0005691D">
        <w:tc>
          <w:tcPr>
            <w:tcW w:w="540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50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Ф.И.О. физического лица, наименование юридического лица</w:t>
            </w:r>
          </w:p>
        </w:tc>
        <w:tc>
          <w:tcPr>
            <w:tcW w:w="1304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551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Адрес места жительства (регистрации) физического лица, место нахождения и адрес регистрации юридического лица</w:t>
            </w:r>
          </w:p>
        </w:tc>
        <w:tc>
          <w:tcPr>
            <w:tcW w:w="2381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Паспортные данные (серия, номер, кем и когда выдан) физического лица, основной государственный регистрационный номер юридического лица</w:t>
            </w:r>
          </w:p>
        </w:tc>
      </w:tr>
      <w:tr w:rsidR="0005691D">
        <w:tc>
          <w:tcPr>
            <w:tcW w:w="540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0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Align w:val="center"/>
          </w:tcPr>
          <w:p w:rsidR="0005691D" w:rsidRDefault="0005691D">
            <w:pPr>
              <w:pStyle w:val="ConsPlusNormal"/>
              <w:jc w:val="center"/>
            </w:pPr>
            <w:r>
              <w:t>5</w:t>
            </w:r>
          </w:p>
        </w:tc>
      </w:tr>
      <w:tr w:rsidR="0005691D">
        <w:tc>
          <w:tcPr>
            <w:tcW w:w="540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2250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5691D" w:rsidRDefault="0005691D">
            <w:pPr>
              <w:pStyle w:val="ConsPlusNormal"/>
            </w:pPr>
          </w:p>
        </w:tc>
      </w:tr>
      <w:tr w:rsidR="0005691D">
        <w:tc>
          <w:tcPr>
            <w:tcW w:w="540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2250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5691D" w:rsidRDefault="0005691D">
            <w:pPr>
              <w:pStyle w:val="ConsPlusNormal"/>
            </w:pPr>
          </w:p>
        </w:tc>
      </w:tr>
      <w:tr w:rsidR="0005691D">
        <w:tc>
          <w:tcPr>
            <w:tcW w:w="540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2250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5691D" w:rsidRDefault="0005691D">
            <w:pPr>
              <w:pStyle w:val="ConsPlusNormal"/>
            </w:pPr>
          </w:p>
        </w:tc>
      </w:tr>
      <w:tr w:rsidR="0005691D">
        <w:tc>
          <w:tcPr>
            <w:tcW w:w="540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2250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05691D" w:rsidRDefault="0005691D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5691D" w:rsidRDefault="0005691D">
            <w:pPr>
              <w:pStyle w:val="ConsPlusNormal"/>
            </w:pPr>
          </w:p>
        </w:tc>
      </w:tr>
    </w:tbl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jc w:val="both"/>
      </w:pPr>
    </w:p>
    <w:p w:rsidR="0005691D" w:rsidRDefault="000569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91D" w:rsidRDefault="0005691D">
      <w:bookmarkStart w:id="19" w:name="_GoBack"/>
      <w:bookmarkEnd w:id="19"/>
    </w:p>
    <w:sectPr w:rsidR="0005691D" w:rsidSect="000D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1D"/>
    <w:rsid w:val="0005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CB263-1741-4C1E-8A15-1E220F2B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69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69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69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69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69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69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69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4F769675F0B0DA85EAC0D02E403D7F93FEBD32343EDF3B8FB6742904BF93C6E12E847BE9DC6E20B4FB11AE82036F33BD31FCD896E18FF7E14F1325u1H" TargetMode="External"/><Relationship Id="rId117" Type="http://schemas.openxmlformats.org/officeDocument/2006/relationships/hyperlink" Target="consultantplus://offline/ref=DA4F769675F0B0DA85EADEDD382C637591F6E53B3337D16CD5E92F7453B69991A661DD3BACD36D2BE0AA55F384543E69E83FE1DA88E328uFH" TargetMode="External"/><Relationship Id="rId21" Type="http://schemas.openxmlformats.org/officeDocument/2006/relationships/hyperlink" Target="consultantplus://offline/ref=DA4F769675F0B0DA85EAC0D02E403D7F93FEBD323733DE3C88B6742904BF93C6E12E847BE9DC6E20B4FB11A382036F33BD31FCD896E18FF7E14F1325u1H" TargetMode="External"/><Relationship Id="rId42" Type="http://schemas.openxmlformats.org/officeDocument/2006/relationships/hyperlink" Target="consultantplus://offline/ref=DA4F769675F0B0DA85EAC0D02E403D7F93FEBD323136D83F8AB6742904BF93C6E12E847BE9DC6E20B4FB11A382036F33BD31FCD896E18FF7E14F1325u1H" TargetMode="External"/><Relationship Id="rId47" Type="http://schemas.openxmlformats.org/officeDocument/2006/relationships/hyperlink" Target="consultantplus://offline/ref=DA4F769675F0B0DA85EAC0D02E403D7F93FEBD323632D83D80B6742904BF93C6E12E847BE9DC6E20B4FB11A382036F33BD31FCD896E18FF7E14F1325u1H" TargetMode="External"/><Relationship Id="rId63" Type="http://schemas.openxmlformats.org/officeDocument/2006/relationships/hyperlink" Target="consultantplus://offline/ref=DA4F769675F0B0DA85EADEDD382C637597FDE43A3960866E84BC21715BE6C381B028D338B3D16C3EB6FB132Au5H" TargetMode="External"/><Relationship Id="rId68" Type="http://schemas.openxmlformats.org/officeDocument/2006/relationships/hyperlink" Target="consultantplus://offline/ref=DA4F769675F0B0DA85EAC0D02E403D7F93FEBD32313FDC3A88B6742904BF93C6E12E847BE9DC6E20B4FB12AE82036F33BD31FCD896E18FF7E14F1325u1H" TargetMode="External"/><Relationship Id="rId84" Type="http://schemas.openxmlformats.org/officeDocument/2006/relationships/hyperlink" Target="consultantplus://offline/ref=DA4F769675F0B0DA85EAC0D02E403D7F93FEBD323035DD3D8BB6742904BF93C6E12E847BE9DC6E20B4FB11A082036F33BD31FCD896E18FF7E14F1325u1H" TargetMode="External"/><Relationship Id="rId89" Type="http://schemas.openxmlformats.org/officeDocument/2006/relationships/hyperlink" Target="consultantplus://offline/ref=DA4F769675F0B0DA85EADEDD382C637591F6E53B3337D16CD5E92F7453B69991A661DD3AACD86A2BE0AA55F384543E69E83FE1DA88E328uFH" TargetMode="External"/><Relationship Id="rId112" Type="http://schemas.openxmlformats.org/officeDocument/2006/relationships/hyperlink" Target="consultantplus://offline/ref=DA4F769675F0B0DA85EAC0D02E403D7F93FEBD323435DA3F88B6742904BF93C6E12E847BE9DC6E20B4FB13A282036F33BD31FCD896E18FF7E14F1325u1H" TargetMode="External"/><Relationship Id="rId133" Type="http://schemas.openxmlformats.org/officeDocument/2006/relationships/hyperlink" Target="consultantplus://offline/ref=DA4F769675F0B0DA85EAC0D02E403D7F93FEBD323733DE3C88B6742904BF93C6E12E847BE9DC6E20B4FB17A382036F33BD31FCD896E18FF7E14F1325u1H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DA4F769675F0B0DA85EAC0D02E403D7F93FEBD32313FDC3A88B6742904BF93C6E12E847BE9DC6E20B4FB12A582036F33BD31FCD896E18FF7E14F1325u1H" TargetMode="External"/><Relationship Id="rId107" Type="http://schemas.openxmlformats.org/officeDocument/2006/relationships/hyperlink" Target="consultantplus://offline/ref=DA4F769675F0B0DA85EAC0D02E403D7F93FEBD323435DA3F88B6742904BF93C6E12E847BE9DC6E20B4FB10AE82036F33BD31FCD896E18FF7E14F1325u1H" TargetMode="External"/><Relationship Id="rId11" Type="http://schemas.openxmlformats.org/officeDocument/2006/relationships/hyperlink" Target="consultantplus://offline/ref=DA4F769675F0B0DA85EAC0D02E403D7F93FEBD323034DB3F88B6742904BF93C6E12E847BE9DC6E20B4FB11A382036F33BD31FCD896E18FF7E14F1325u1H" TargetMode="External"/><Relationship Id="rId32" Type="http://schemas.openxmlformats.org/officeDocument/2006/relationships/hyperlink" Target="consultantplus://offline/ref=DA4F769675F0B0DA85EAC0D02E403D7F93FEBD323A3EDE3B82EB7E215DB391C1EE71937CA0D06F20B4FB14ADDD067A22E53FFFC688E292EBE34D21u2H" TargetMode="External"/><Relationship Id="rId37" Type="http://schemas.openxmlformats.org/officeDocument/2006/relationships/hyperlink" Target="consultantplus://offline/ref=DA4F769675F0B0DA85EAC0D02E403D7F93FEBD323037DC3F88B6742904BF93C6E12E847BE9DC6E20B4FB11A382036F33BD31FCD896E18FF7E14F1325u1H" TargetMode="External"/><Relationship Id="rId53" Type="http://schemas.openxmlformats.org/officeDocument/2006/relationships/hyperlink" Target="consultantplus://offline/ref=DA4F769675F0B0DA85EAC0D02E403D7F93FEBD32343EDF3B8FB6742904BF93C6E12E847BE9DC6E20B4FB11AE82036F33BD31FCD896E18FF7E14F1325u1H" TargetMode="External"/><Relationship Id="rId58" Type="http://schemas.openxmlformats.org/officeDocument/2006/relationships/hyperlink" Target="consultantplus://offline/ref=DA4F769675F0B0DA85EAC0D02E403D7F93FEBD323632D83D80B6742904BF93C6E12E847BE9DC6E20B4FB11A082036F33BD31FCD896E18FF7E14F1325u1H" TargetMode="External"/><Relationship Id="rId74" Type="http://schemas.openxmlformats.org/officeDocument/2006/relationships/hyperlink" Target="consultantplus://offline/ref=DA4F769675F0B0DA85EAC0D02E403D7F93FEBD323037DC3F88B6742904BF93C6E12E847BE9DC6E20B4FB11AF82036F33BD31FCD896E18FF7E14F1325u1H" TargetMode="External"/><Relationship Id="rId79" Type="http://schemas.openxmlformats.org/officeDocument/2006/relationships/hyperlink" Target="consultantplus://offline/ref=DA4F769675F0B0DA85EAC0D02E403D7F93FEBD323733DE3C88B6742904BF93C6E12E847BE9DC6E20B4FB11A182036F33BD31FCD896E18FF7E14F1325u1H" TargetMode="External"/><Relationship Id="rId102" Type="http://schemas.openxmlformats.org/officeDocument/2006/relationships/hyperlink" Target="consultantplus://offline/ref=DA4F769675F0B0DA85EAC0D02E403D7F93FEBD323733DE3C88B6742904BF93C6E12E847BE9DC6E20B4FB15A682036F33BD31FCD896E18FF7E14F1325u1H" TargetMode="External"/><Relationship Id="rId123" Type="http://schemas.openxmlformats.org/officeDocument/2006/relationships/hyperlink" Target="consultantplus://offline/ref=DA4F769675F0B0DA85EAC0D02E403D7F93FEBD32373ED83A81B6742904BF93C6E12E847BE9DC6E20B4FB12A282036F33BD31FCD896E18FF7E14F1325u1H" TargetMode="External"/><Relationship Id="rId128" Type="http://schemas.openxmlformats.org/officeDocument/2006/relationships/hyperlink" Target="consultantplus://offline/ref=DA4F769675F0B0DA85EAC0D02E403D7F93FEBD323632D83D80B6742904BF93C6E12E847BE9DC6E20B4FB16A082036F33BD31FCD896E18FF7E14F1325u1H" TargetMode="External"/><Relationship Id="rId5" Type="http://schemas.openxmlformats.org/officeDocument/2006/relationships/hyperlink" Target="consultantplus://offline/ref=DA4F769675F0B0DA85EAC0D02E403D7F93FEBD323A3EDE3B82EB7E215DB391C1EE71937CA0D06F20B4FB14ADDD067A22E53FFFC688E292EBE34D21u2H" TargetMode="External"/><Relationship Id="rId90" Type="http://schemas.openxmlformats.org/officeDocument/2006/relationships/hyperlink" Target="consultantplus://offline/ref=DA4F769675F0B0DA85EAC0D02E403D7F93FEBD32343EDF3B8FB6742904BF93C6E12E847BE9DC6E20B4FB11AF82036F33BD31FCD896E18FF7E14F1325u1H" TargetMode="External"/><Relationship Id="rId95" Type="http://schemas.openxmlformats.org/officeDocument/2006/relationships/hyperlink" Target="consultantplus://offline/ref=DA4F769675F0B0DA85EAC0D02E403D7F93FEBD323733DE3C88B6742904BF93C6E12E847BE9DC6E20B4FB10A582036F33BD31FCD896E18FF7E14F1325u1H" TargetMode="External"/><Relationship Id="rId14" Type="http://schemas.openxmlformats.org/officeDocument/2006/relationships/hyperlink" Target="consultantplus://offline/ref=DA4F769675F0B0DA85EAC0D02E403D7F93FEBD32303ED33C8AB6742904BF93C6E12E847BE9DC6E20B4FB11A382036F33BD31FCD896E18FF7E14F1325u1H" TargetMode="External"/><Relationship Id="rId22" Type="http://schemas.openxmlformats.org/officeDocument/2006/relationships/hyperlink" Target="consultantplus://offline/ref=DA4F769675F0B0DA85EAC0D02E403D7F93FEBD32373ED83A81B6742904BF93C6E12E847BE9DC6E20B4FB12A782036F33BD31FCD896E18FF7E14F1325u1H" TargetMode="External"/><Relationship Id="rId27" Type="http://schemas.openxmlformats.org/officeDocument/2006/relationships/hyperlink" Target="consultantplus://offline/ref=DA4F769675F0B0DA85EADEDD382C637591F6EA3E3B32D16CD5E92F7453B69991A661DD3BAFD26474E5BF44AB8A572077EB22FDD88A2Eu2H" TargetMode="External"/><Relationship Id="rId30" Type="http://schemas.openxmlformats.org/officeDocument/2006/relationships/hyperlink" Target="consultantplus://offline/ref=DA4F769675F0B0DA85EAC0D02E403D7F93FEBD323431D33982EB7E215DB391C1EE71817CF8DC6C20AAFB12B88B573C27u4H" TargetMode="External"/><Relationship Id="rId35" Type="http://schemas.openxmlformats.org/officeDocument/2006/relationships/hyperlink" Target="consultantplus://offline/ref=DA4F769675F0B0DA85EAC0D02E403D7F93FEBD323334D33C8FB6742904BF93C6E12E847BE9DC6E20B4FB11A382036F33BD31FCD896E18FF7E14F1325u1H" TargetMode="External"/><Relationship Id="rId43" Type="http://schemas.openxmlformats.org/officeDocument/2006/relationships/hyperlink" Target="consultantplus://offline/ref=DA4F769675F0B0DA85EAC0D02E403D7F93FEBD32313FDC3A88B6742904BF93C6E12E847BE9DC6E20B4FB12A582036F33BD31FCD896E18FF7E14F1325u1H" TargetMode="External"/><Relationship Id="rId48" Type="http://schemas.openxmlformats.org/officeDocument/2006/relationships/hyperlink" Target="consultantplus://offline/ref=DA4F769675F0B0DA85EAC0D02E403D7F93FEBD323733DE3C88B6742904BF93C6E12E847BE9DC6E20B4FB11A382036F33BD31FCD896E18FF7E14F1325u1H" TargetMode="External"/><Relationship Id="rId56" Type="http://schemas.openxmlformats.org/officeDocument/2006/relationships/hyperlink" Target="consultantplus://offline/ref=DA4F769675F0B0DA85EADEDD382C637597FDE43A3960866E84BC21715BE6C381B028D338B3D16C3EB6FB132Au5H" TargetMode="External"/><Relationship Id="rId64" Type="http://schemas.openxmlformats.org/officeDocument/2006/relationships/hyperlink" Target="consultantplus://offline/ref=DA4F769675F0B0DA85EAC0D02E403D7F93FEBD323433DC3C8BB6742904BF93C6E12E8469E9846223B4E511A597553E752EuBH" TargetMode="External"/><Relationship Id="rId69" Type="http://schemas.openxmlformats.org/officeDocument/2006/relationships/hyperlink" Target="consultantplus://offline/ref=DA4F769675F0B0DA85EAC0D02E403D7F93FEBD323135DF3B81B6742904BF93C6E12E847BE9DC6E20B4FB11A182036F33BD31FCD896E18FF7E14F1325u1H" TargetMode="External"/><Relationship Id="rId77" Type="http://schemas.openxmlformats.org/officeDocument/2006/relationships/hyperlink" Target="consultantplus://offline/ref=DA4F769675F0B0DA85EAC0D02E403D7F93FEBD323037DC3F88B6742904BF93C6E12E847BE9DC6E20B4FB10AF82036F33BD31FCD896E18FF7E14F1325u1H" TargetMode="External"/><Relationship Id="rId100" Type="http://schemas.openxmlformats.org/officeDocument/2006/relationships/hyperlink" Target="consultantplus://offline/ref=DA4F769675F0B0DA85EAC0D02E403D7F93FEBD323733DE3C88B6742904BF93C6E12E847BE9DC6E20B4FB13A782036F33BD31FCD896E18FF7E14F1325u1H" TargetMode="External"/><Relationship Id="rId105" Type="http://schemas.openxmlformats.org/officeDocument/2006/relationships/hyperlink" Target="consultantplus://offline/ref=DA4F769675F0B0DA85EAC0D02E403D7F93FEBD323435DA3F88B6742904BF93C6E12E847BE9DC6E20B4FB10A282036F33BD31FCD896E18FF7E14F1325u1H" TargetMode="External"/><Relationship Id="rId113" Type="http://schemas.openxmlformats.org/officeDocument/2006/relationships/hyperlink" Target="consultantplus://offline/ref=DA4F769675F0B0DA85EAC0D02E403D7F93FEBD323435DA3F88B6742904BF93C6E12E847BE9DC6E20B4FB13A382036F33BD31FCD896E18FF7E14F1325u1H" TargetMode="External"/><Relationship Id="rId118" Type="http://schemas.openxmlformats.org/officeDocument/2006/relationships/hyperlink" Target="consultantplus://offline/ref=DA4F769675F0B0DA85EAC0D02E403D7F93FEBD32373EDC3A81B6742904BF93C6E12E847BE9DC6E20B4FB11A082036F33BD31FCD896E18FF7E14F1325u1H" TargetMode="External"/><Relationship Id="rId126" Type="http://schemas.openxmlformats.org/officeDocument/2006/relationships/hyperlink" Target="consultantplus://offline/ref=DA4F769675F0B0DA85EAC0D02E403D7F93FEBD323436DC398EB6742904BF93C6E12E847BE9DC6E20B4FB10A382036F33BD31FCD896E18FF7E14F1325u1H" TargetMode="External"/><Relationship Id="rId134" Type="http://schemas.openxmlformats.org/officeDocument/2006/relationships/hyperlink" Target="consultantplus://offline/ref=DA4F769675F0B0DA85EAC0D02E403D7F93FEBD323435DA3F88B6742904BF93C6E12E847BE9DC6E20B4FB15A282036F33BD31FCD896E18FF7E14F1325u1H" TargetMode="External"/><Relationship Id="rId8" Type="http://schemas.openxmlformats.org/officeDocument/2006/relationships/hyperlink" Target="consultantplus://offline/ref=DA4F769675F0B0DA85EAC0D02E403D7F93FEBD323334D33C8FB6742904BF93C6E12E847BE9DC6E20B4FB11A382036F33BD31FCD896E18FF7E14F1325u1H" TargetMode="External"/><Relationship Id="rId51" Type="http://schemas.openxmlformats.org/officeDocument/2006/relationships/hyperlink" Target="consultantplus://offline/ref=DA4F769675F0B0DA85EAC0D02E403D7F93FEBD323436DC398EB6742904BF93C6E12E847BE9DC6E20B4FB11A382036F33BD31FCD896E18FF7E14F1325u1H" TargetMode="External"/><Relationship Id="rId72" Type="http://schemas.openxmlformats.org/officeDocument/2006/relationships/hyperlink" Target="consultantplus://offline/ref=DA4F769675F0B0DA85EAC0D02E403D7F93FEBD32373ED83A81B6742904BF93C6E12E847BE9DC6E20B4FB12A482036F33BD31FCD896E18FF7E14F1325u1H" TargetMode="External"/><Relationship Id="rId80" Type="http://schemas.openxmlformats.org/officeDocument/2006/relationships/hyperlink" Target="consultantplus://offline/ref=DA4F769675F0B0DA85EAC0D02E403D7F93FEBD323336DC3981B6742904BF93C6E12E847BE9DC6E20B4FB11AF82036F33BD31FCD896E18FF7E14F1325u1H" TargetMode="External"/><Relationship Id="rId85" Type="http://schemas.openxmlformats.org/officeDocument/2006/relationships/hyperlink" Target="consultantplus://offline/ref=DA4F769675F0B0DA85EAC0D02E403D7F93FEBD323035DD3D8BB6742904BF93C6E12E847BE9DC6E20B4FB11AE82036F33BD31FCD896E18FF7E14F1325u1H" TargetMode="External"/><Relationship Id="rId93" Type="http://schemas.openxmlformats.org/officeDocument/2006/relationships/hyperlink" Target="consultantplus://offline/ref=DA4F769675F0B0DA85EAC0D02E403D7F93FEBD323436DC398EB6742904BF93C6E12E847BE9DC6E20B4FB10A682036F33BD31FCD896E18FF7E14F1325u1H" TargetMode="External"/><Relationship Id="rId98" Type="http://schemas.openxmlformats.org/officeDocument/2006/relationships/hyperlink" Target="consultantplus://offline/ref=DA4F769675F0B0DA85EAC0D02E403D7F93FEBD323436DC398EB6742904BF93C6E12E847BE9DC6E20B4FB10A282036F33BD31FCD896E18FF7E14F1325u1H" TargetMode="External"/><Relationship Id="rId121" Type="http://schemas.openxmlformats.org/officeDocument/2006/relationships/hyperlink" Target="consultantplus://offline/ref=DA4F769675F0B0DA85EADEDD382C637591F4EB3D3536D16CD5E92F7453B69991B4618535AED17120B7E513A68B25u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4F769675F0B0DA85EAC0D02E403D7F93FEBD323035DD3D8BB6742904BF93C6E12E847BE9DC6E20B4FB11A382036F33BD31FCD896E18FF7E14F1325u1H" TargetMode="External"/><Relationship Id="rId17" Type="http://schemas.openxmlformats.org/officeDocument/2006/relationships/hyperlink" Target="consultantplus://offline/ref=DA4F769675F0B0DA85EAC0D02E403D7F93FEBD323137D23A8DB6742904BF93C6E12E847BE9DC6E20B4FB11A082036F33BD31FCD896E18FF7E14F1325u1H" TargetMode="External"/><Relationship Id="rId25" Type="http://schemas.openxmlformats.org/officeDocument/2006/relationships/hyperlink" Target="consultantplus://offline/ref=DA4F769675F0B0DA85EAC0D02E403D7F93FEBD323435DA3F88B6742904BF93C6E12E847BE9DC6E20B4FB11A382036F33BD31FCD896E18FF7E14F1325u1H" TargetMode="External"/><Relationship Id="rId33" Type="http://schemas.openxmlformats.org/officeDocument/2006/relationships/hyperlink" Target="consultantplus://offline/ref=DA4F769675F0B0DA85EAC0D02E403D7F93FEBD323336DC3981B6742904BF93C6E12E847BE9DC6E20B4FB11A382036F33BD31FCD896E18FF7E14F1325u1H" TargetMode="External"/><Relationship Id="rId38" Type="http://schemas.openxmlformats.org/officeDocument/2006/relationships/hyperlink" Target="consultantplus://offline/ref=DA4F769675F0B0DA85EAC0D02E403D7F93FEBD323034DB3F88B6742904BF93C6E12E847BE9DC6E20B4FB11A382036F33BD31FCD896E18FF7E14F1325u1H" TargetMode="External"/><Relationship Id="rId46" Type="http://schemas.openxmlformats.org/officeDocument/2006/relationships/hyperlink" Target="consultantplus://offline/ref=DA4F769675F0B0DA85EAC0D02E403D7F93FEBD323635D33E8DB6742904BF93C6E12E847BE9DC6E20B4FB11AE82036F33BD31FCD896E18FF7E14F1325u1H" TargetMode="External"/><Relationship Id="rId59" Type="http://schemas.openxmlformats.org/officeDocument/2006/relationships/hyperlink" Target="consultantplus://offline/ref=DA4F769675F0B0DA85EAC0D02E403D7F93FEBD323137D23A8DB6742904BF93C6E12E847BE9DC6E20B4FB11A082036F33BD31FCD896E18FF7E14F1325u1H" TargetMode="External"/><Relationship Id="rId67" Type="http://schemas.openxmlformats.org/officeDocument/2006/relationships/hyperlink" Target="consultantplus://offline/ref=DA4F769675F0B0DA85EAC0D02E403D7F93FEBD32313FDC3A88B6742904BF93C6E12E847BE9DC6E20B4FB12A182036F33BD31FCD896E18FF7E14F1325u1H" TargetMode="External"/><Relationship Id="rId103" Type="http://schemas.openxmlformats.org/officeDocument/2006/relationships/hyperlink" Target="consultantplus://offline/ref=DA4F769675F0B0DA85EAC0D02E403D7F93FEBD323435DA3F88B6742904BF93C6E12E847BE9DC6E20B4FB10A682036F33BD31FCD896E18FF7E14F1325u1H" TargetMode="External"/><Relationship Id="rId108" Type="http://schemas.openxmlformats.org/officeDocument/2006/relationships/hyperlink" Target="consultantplus://offline/ref=DA4F769675F0B0DA85EAC0D02E403D7F93FEBD323733DE3C88B6742904BF93C6E12E847BE9DC6E20B4FB15A482036F33BD31FCD896E18FF7E14F1325u1H" TargetMode="External"/><Relationship Id="rId116" Type="http://schemas.openxmlformats.org/officeDocument/2006/relationships/hyperlink" Target="consultantplus://offline/ref=DA4F769675F0B0DA85EADEDD382C637591F6E53B3337D16CD5E92F7453B69991A661DD3BAFD7682BE0AA55F384543E69E83FE1DA88E328uFH" TargetMode="External"/><Relationship Id="rId124" Type="http://schemas.openxmlformats.org/officeDocument/2006/relationships/hyperlink" Target="consultantplus://offline/ref=DA4F769675F0B0DA85EAC0D02E403D7F93FEBD323632D83D80B6742904BF93C6E12E847BE9DC6E20B4FB17A482036F33BD31FCD896E18FF7E14F1325u1H" TargetMode="External"/><Relationship Id="rId129" Type="http://schemas.openxmlformats.org/officeDocument/2006/relationships/hyperlink" Target="consultantplus://offline/ref=DA4F769675F0B0DA85EAC0D02E403D7F93FEBD323733DE3C88B6742904BF93C6E12E847BE9DC6E20B4FB14AF82036F33BD31FCD896E18FF7E14F1325u1H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DA4F769675F0B0DA85EAC0D02E403D7F93FEBD323632D83D80B6742904BF93C6E12E847BE9DC6E20B4FB11A382036F33BD31FCD896E18FF7E14F1325u1H" TargetMode="External"/><Relationship Id="rId41" Type="http://schemas.openxmlformats.org/officeDocument/2006/relationships/hyperlink" Target="consultantplus://offline/ref=DA4F769675F0B0DA85EAC0D02E403D7F93FEBD32303ED33C8AB6742904BF93C6E12E847BE9DC6E20B4FB11A382036F33BD31FCD896E18FF7E14F1325u1H" TargetMode="External"/><Relationship Id="rId54" Type="http://schemas.openxmlformats.org/officeDocument/2006/relationships/hyperlink" Target="consultantplus://offline/ref=DA4F769675F0B0DA85EADEDD382C637597FDE43A3960866E84BC21715BE6C381B028D338B3D16C3EB6FB132Au5H" TargetMode="External"/><Relationship Id="rId62" Type="http://schemas.openxmlformats.org/officeDocument/2006/relationships/hyperlink" Target="consultantplus://offline/ref=DA4F769675F0B0DA85EAC0D02E403D7F93FEBD323635D33E8DB6742904BF93C6E12E847BE9DC6E20B4FB10A782036F33BD31FCD896E18FF7E14F1325u1H" TargetMode="External"/><Relationship Id="rId70" Type="http://schemas.openxmlformats.org/officeDocument/2006/relationships/hyperlink" Target="consultantplus://offline/ref=DA4F769675F0B0DA85EAC0D02E403D7F93FEBD323733DE3C88B6742904BF93C6E12E847BE9DC6E20B4FB11A082036F33BD31FCD896E18FF7E14F1325u1H" TargetMode="External"/><Relationship Id="rId75" Type="http://schemas.openxmlformats.org/officeDocument/2006/relationships/hyperlink" Target="consultantplus://offline/ref=DA4F769675F0B0DA85EAC0D02E403D7F93FEBD323037DC3F88B6742904BF93C6E12E847BE9DC6E20B4FB10A782036F33BD31FCD896E18FF7E14F1325u1H" TargetMode="External"/><Relationship Id="rId83" Type="http://schemas.openxmlformats.org/officeDocument/2006/relationships/hyperlink" Target="consultantplus://offline/ref=DA4F769675F0B0DA85EAC0D02E403D7F93FEBD323733DE3C88B6742904BF93C6E12E847BE9DC6E20B4FB11AF82036F33BD31FCD896E18FF7E14F1325u1H" TargetMode="External"/><Relationship Id="rId88" Type="http://schemas.openxmlformats.org/officeDocument/2006/relationships/hyperlink" Target="consultantplus://offline/ref=DA4F769675F0B0DA85EAC0D02E403D7F93FEBD323632D83D80B6742904BF93C6E12E847BE9DC6E20B4FB11AE82036F33BD31FCD896E18FF7E14F1325u1H" TargetMode="External"/><Relationship Id="rId91" Type="http://schemas.openxmlformats.org/officeDocument/2006/relationships/hyperlink" Target="consultantplus://offline/ref=DA4F769675F0B0DA85EAC0D02E403D7F93FEBD323436DC398EB6742904BF93C6E12E847BE9DC6E20B4FB11A182036F33BD31FCD896E18FF7E14F1325u1H" TargetMode="External"/><Relationship Id="rId96" Type="http://schemas.openxmlformats.org/officeDocument/2006/relationships/hyperlink" Target="consultantplus://offline/ref=DA4F769675F0B0DA85EAC0D02E403D7F93FEBD323436DC398EB6742904BF93C6E12E847BE9DC6E20B4FB10A482036F33BD31FCD896E18FF7E14F1325u1H" TargetMode="External"/><Relationship Id="rId111" Type="http://schemas.openxmlformats.org/officeDocument/2006/relationships/hyperlink" Target="consultantplus://offline/ref=DA4F769675F0B0DA85EAC0D02E403D7F93FEBD323435DA3F88B6742904BF93C6E12E847BE9DC6E20B4FB13A482036F33BD31FCD896E18FF7E14F1325u1H" TargetMode="External"/><Relationship Id="rId132" Type="http://schemas.openxmlformats.org/officeDocument/2006/relationships/hyperlink" Target="consultantplus://offline/ref=DA4F769675F0B0DA85EAC0D02E403D7F93FEBD323632D83D80B6742904BF93C6E12E847BE9DC6E20B4FB18A282036F33BD31FCD896E18FF7E14F1325u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F769675F0B0DA85EAC0D02E403D7F93FEBD323336DC3981B6742904BF93C6E12E847BE9DC6E20B4FB11A382036F33BD31FCD896E18FF7E14F1325u1H" TargetMode="External"/><Relationship Id="rId15" Type="http://schemas.openxmlformats.org/officeDocument/2006/relationships/hyperlink" Target="consultantplus://offline/ref=DA4F769675F0B0DA85EAC0D02E403D7F93FEBD323136D83F8AB6742904BF93C6E12E847BE9DC6E20B4FB11A382036F33BD31FCD896E18FF7E14F1325u1H" TargetMode="External"/><Relationship Id="rId23" Type="http://schemas.openxmlformats.org/officeDocument/2006/relationships/hyperlink" Target="consultantplus://offline/ref=DA4F769675F0B0DA85EAC0D02E403D7F93FEBD32373EDC3A81B6742904BF93C6E12E847BE9DC6E20B4FB11A382036F33BD31FCD896E18FF7E14F1325u1H" TargetMode="External"/><Relationship Id="rId28" Type="http://schemas.openxmlformats.org/officeDocument/2006/relationships/hyperlink" Target="consultantplus://offline/ref=DA4F769675F0B0DA85EAC0D02E403D7F93FEBD32343EDD3D8BB6742904BF93C6E12E847BE9DC6E20B5F917AE82036F33BD31FCD896E18FF7E14F1325u1H" TargetMode="External"/><Relationship Id="rId36" Type="http://schemas.openxmlformats.org/officeDocument/2006/relationships/hyperlink" Target="consultantplus://offline/ref=DA4F769675F0B0DA85EAC0D02E403D7F93FEBD323036DD388DB6742904BF93C6E12E847BE9DC6E20B4FB11A382036F33BD31FCD896E18FF7E14F1325u1H" TargetMode="External"/><Relationship Id="rId49" Type="http://schemas.openxmlformats.org/officeDocument/2006/relationships/hyperlink" Target="consultantplus://offline/ref=DA4F769675F0B0DA85EAC0D02E403D7F93FEBD32373ED83A81B6742904BF93C6E12E847BE9DC6E20B4FB12A782036F33BD31FCD896E18FF7E14F1325u1H" TargetMode="External"/><Relationship Id="rId57" Type="http://schemas.openxmlformats.org/officeDocument/2006/relationships/hyperlink" Target="consultantplus://offline/ref=DA4F769675F0B0DA85EAC0D02E403D7F93FEBD32303EDE3D89B6742904BF93C6E12E847BE9DC6E20B4FB17A582036F33BD31FCD896E18FF7E14F1325u1H" TargetMode="External"/><Relationship Id="rId106" Type="http://schemas.openxmlformats.org/officeDocument/2006/relationships/hyperlink" Target="consultantplus://offline/ref=DA4F769675F0B0DA85EAC0D02E403D7F93FEBD323435DA3F88B6742904BF93C6E12E847BE9DC6E20B4FB10A082036F33BD31FCD896E18FF7E14F1325u1H" TargetMode="External"/><Relationship Id="rId114" Type="http://schemas.openxmlformats.org/officeDocument/2006/relationships/hyperlink" Target="consultantplus://offline/ref=DA4F769675F0B0DA85EAC0D02E403D7F93FEBD323435DA3F88B6742904BF93C6E12E847BE9DC6E20B4FB13A182036F33BD31FCD896E18FF7E14F1325u1H" TargetMode="External"/><Relationship Id="rId119" Type="http://schemas.openxmlformats.org/officeDocument/2006/relationships/hyperlink" Target="consultantplus://offline/ref=DA4F769675F0B0DA85EAC0D02E403D7F93FEBD32373EDC3A81B6742904BF93C6E12E847BE9DC6E20B4FB10A582036F33BD31FCD896E18FF7E14F1325u1H" TargetMode="External"/><Relationship Id="rId127" Type="http://schemas.openxmlformats.org/officeDocument/2006/relationships/hyperlink" Target="consultantplus://offline/ref=DA4F769675F0B0DA85EAC0D02E403D7F93FEBD323435DA3F88B6742904BF93C6E12E847BE9DC6E20B4FB13AF82036F33BD31FCD896E18FF7E14F1325u1H" TargetMode="External"/><Relationship Id="rId10" Type="http://schemas.openxmlformats.org/officeDocument/2006/relationships/hyperlink" Target="consultantplus://offline/ref=DA4F769675F0B0DA85EAC0D02E403D7F93FEBD323037DC3F88B6742904BF93C6E12E847BE9DC6E20B4FB11A382036F33BD31FCD896E18FF7E14F1325u1H" TargetMode="External"/><Relationship Id="rId31" Type="http://schemas.openxmlformats.org/officeDocument/2006/relationships/hyperlink" Target="consultantplus://offline/ref=DA4F769675F0B0DA85EAC0D02E403D7F93FEBD32343FDC3382EB7E215DB391C1EE71817CF8DC6C20AAFB12B88B573C27u4H" TargetMode="External"/><Relationship Id="rId44" Type="http://schemas.openxmlformats.org/officeDocument/2006/relationships/hyperlink" Target="consultantplus://offline/ref=DA4F769675F0B0DA85EAC0D02E403D7F93FEBD323137D23A8DB6742904BF93C6E12E847BE9DC6E20B4FB11A082036F33BD31FCD896E18FF7E14F1325u1H" TargetMode="External"/><Relationship Id="rId52" Type="http://schemas.openxmlformats.org/officeDocument/2006/relationships/hyperlink" Target="consultantplus://offline/ref=DA4F769675F0B0DA85EAC0D02E403D7F93FEBD323435DA3F88B6742904BF93C6E12E847BE9DC6E20B4FB11A382036F33BD31FCD896E18FF7E14F1325u1H" TargetMode="External"/><Relationship Id="rId60" Type="http://schemas.openxmlformats.org/officeDocument/2006/relationships/hyperlink" Target="consultantplus://offline/ref=DA4F769675F0B0DA85EADEDD382C637591F6EA3E3B32D16CD5E92F7453B69991A661DD39ADD16E20B1F045F7CD023374E822FFDB96E38CEB2Eu0H" TargetMode="External"/><Relationship Id="rId65" Type="http://schemas.openxmlformats.org/officeDocument/2006/relationships/hyperlink" Target="consultantplus://offline/ref=DA4F769675F0B0DA85EAC0D02E403D7F93FEBD32313FDC3A88B6742904BF93C6E12E847BE9DC6E20B4FB12A082036F33BD31FCD896E18FF7E14F1325u1H" TargetMode="External"/><Relationship Id="rId73" Type="http://schemas.openxmlformats.org/officeDocument/2006/relationships/hyperlink" Target="consultantplus://offline/ref=DA4F769675F0B0DA85EAC0D02E403D7F93FEBD323037DC3F88B6742904BF93C6E12E847BE9DC6E20B4FB11AE82036F33BD31FCD896E18FF7E14F1325u1H" TargetMode="External"/><Relationship Id="rId78" Type="http://schemas.openxmlformats.org/officeDocument/2006/relationships/hyperlink" Target="consultantplus://offline/ref=DA4F769675F0B0DA85EAC0D02E403D7F93FEBD323A3EDE3B82EB7E215DB391C1EE71937CA0D06F20B4FB19ADDD067A22E53FFFC688E292EBE34D21u2H" TargetMode="External"/><Relationship Id="rId81" Type="http://schemas.openxmlformats.org/officeDocument/2006/relationships/hyperlink" Target="consultantplus://offline/ref=DA4F769675F0B0DA85EAC0D02E403D7F93FEBD323733DE3C88B6742904BF93C6E12E847BE9DC6E20B4FB11AE82036F33BD31FCD896E18FF7E14F1325u1H" TargetMode="External"/><Relationship Id="rId86" Type="http://schemas.openxmlformats.org/officeDocument/2006/relationships/hyperlink" Target="consultantplus://offline/ref=DA4F769675F0B0DA85EAC0D02E403D7F93FEBD32303ED33C8AB6742904BF93C6E12E847BE9DC6E20B4FB11A182036F33BD31FCD896E18FF7E14F1325u1H" TargetMode="External"/><Relationship Id="rId94" Type="http://schemas.openxmlformats.org/officeDocument/2006/relationships/hyperlink" Target="consultantplus://offline/ref=DA4F769675F0B0DA85EAC0D02E403D7F93FEBD32343EDF3B8FB6742904BF93C6E12E847BE9DC6E20B4FB10A682036F33BD31FCD896E18FF7E14F1325u1H" TargetMode="External"/><Relationship Id="rId99" Type="http://schemas.openxmlformats.org/officeDocument/2006/relationships/hyperlink" Target="consultantplus://offline/ref=DA4F769675F0B0DA85EAC0D02E403D7F93FEBD32343EDF3B8FB6742904BF93C6E12E847BE9DC6E20B4FB10A582036F33BD31FCD896E18FF7E14F1325u1H" TargetMode="External"/><Relationship Id="rId101" Type="http://schemas.openxmlformats.org/officeDocument/2006/relationships/hyperlink" Target="consultantplus://offline/ref=DA4F769675F0B0DA85EAC0D02E403D7F93FEBD323435DA3F88B6742904BF93C6E12E847BE9DC6E20B4FB11AF82036F33BD31FCD896E18FF7E14F1325u1H" TargetMode="External"/><Relationship Id="rId122" Type="http://schemas.openxmlformats.org/officeDocument/2006/relationships/hyperlink" Target="consultantplus://offline/ref=DA4F769675F0B0DA85EAC0D02E403D7F93FEBD32373ED83A81B6742904BF93C6E12E847BE9DC6E20B4FB12A582036F33BD31FCD896E18FF7E14F1325u1H" TargetMode="External"/><Relationship Id="rId130" Type="http://schemas.openxmlformats.org/officeDocument/2006/relationships/hyperlink" Target="consultantplus://offline/ref=DA4F769675F0B0DA85EAC0D02E403D7F93FEBD323436DC398EB6742904BF93C6E12E847BE9DC6E20B4FB10A182036F33BD31FCD896E18FF7E14F1325u1H" TargetMode="External"/><Relationship Id="rId135" Type="http://schemas.openxmlformats.org/officeDocument/2006/relationships/hyperlink" Target="consultantplus://offline/ref=DA4F769675F0B0DA85EAC0D02E403D7F93FEBD323435DA3F88B6742904BF93C6E12E847BE9DC6E20B4FB15AE82036F33BD31FCD896E18FF7E14F1325u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A4F769675F0B0DA85EAC0D02E403D7F93FEBD323036DD388DB6742904BF93C6E12E847BE9DC6E20B4FB11A382036F33BD31FCD896E18FF7E14F1325u1H" TargetMode="External"/><Relationship Id="rId13" Type="http://schemas.openxmlformats.org/officeDocument/2006/relationships/hyperlink" Target="consultantplus://offline/ref=DA4F769675F0B0DA85EAC0D02E403D7F93FEBD323032D83C8AB6742904BF93C6E12E847BE9DC6E20B4FB11A382036F33BD31FCD896E18FF7E14F1325u1H" TargetMode="External"/><Relationship Id="rId18" Type="http://schemas.openxmlformats.org/officeDocument/2006/relationships/hyperlink" Target="consultantplus://offline/ref=DA4F769675F0B0DA85EAC0D02E403D7F93FEBD323135DF3B81B6742904BF93C6E12E847BE9DC6E20B4FB11A382036F33BD31FCD896E18FF7E14F1325u1H" TargetMode="External"/><Relationship Id="rId39" Type="http://schemas.openxmlformats.org/officeDocument/2006/relationships/hyperlink" Target="consultantplus://offline/ref=DA4F769675F0B0DA85EAC0D02E403D7F93FEBD323035DD3D8BB6742904BF93C6E12E847BE9DC6E20B4FB11A382036F33BD31FCD896E18FF7E14F1325u1H" TargetMode="External"/><Relationship Id="rId109" Type="http://schemas.openxmlformats.org/officeDocument/2006/relationships/hyperlink" Target="consultantplus://offline/ref=DA4F769675F0B0DA85EAC0D02E403D7F93FEBD323435DA3F88B6742904BF93C6E12E847BE9DC6E20B4FB10AF82036F33BD31FCD896E18FF7E14F1325u1H" TargetMode="External"/><Relationship Id="rId34" Type="http://schemas.openxmlformats.org/officeDocument/2006/relationships/hyperlink" Target="consultantplus://offline/ref=DA4F769675F0B0DA85EAC0D02E403D7F93FEBD32303EDE3D89B6742904BF93C6E12E847BE9DC6E20B4FB17A582036F33BD31FCD896E18FF7E14F1325u1H" TargetMode="External"/><Relationship Id="rId50" Type="http://schemas.openxmlformats.org/officeDocument/2006/relationships/hyperlink" Target="consultantplus://offline/ref=DA4F769675F0B0DA85EAC0D02E403D7F93FEBD32373EDC3A81B6742904BF93C6E12E847BE9DC6E20B4FB11A382036F33BD31FCD896E18FF7E14F1325u1H" TargetMode="External"/><Relationship Id="rId55" Type="http://schemas.openxmlformats.org/officeDocument/2006/relationships/hyperlink" Target="consultantplus://offline/ref=DA4F769675F0B0DA85EAC0D02E403D7F93FEBD32343EDD3D8BB6742904BF93C6E12E847BE9DC6E20B5F914A582036F33BD31FCD896E18FF7E14F1325u1H" TargetMode="External"/><Relationship Id="rId76" Type="http://schemas.openxmlformats.org/officeDocument/2006/relationships/hyperlink" Target="consultantplus://offline/ref=DA4F769675F0B0DA85EAC0D02E403D7F93FEBD323336DC3981B6742904BF93C6E12E847BE9DC6E20B4FB11A082036F33BD31FCD896E18FF7E14F1325u1H" TargetMode="External"/><Relationship Id="rId97" Type="http://schemas.openxmlformats.org/officeDocument/2006/relationships/hyperlink" Target="consultantplus://offline/ref=DA4F769675F0B0DA85EAC0D02E403D7F93FEBD32343EDF3B8FB6742904BF93C6E12E847BE9DC6E20B4FB10A482036F33BD31FCD896E18FF7E14F1325u1H" TargetMode="External"/><Relationship Id="rId104" Type="http://schemas.openxmlformats.org/officeDocument/2006/relationships/hyperlink" Target="consultantplus://offline/ref=DA4F769675F0B0DA85EAC0D02E403D7F93FEBD323435DA3F88B6742904BF93C6E12E847BE9DC6E20B4FB10A482036F33BD31FCD896E18FF7E14F1325u1H" TargetMode="External"/><Relationship Id="rId120" Type="http://schemas.openxmlformats.org/officeDocument/2006/relationships/hyperlink" Target="consultantplus://offline/ref=DA4F769675F0B0DA85EAC0D02E403D7F93FEBD32303ED33C8AB6742904BF93C6E12E847BE9DC6E20B4FB11AE82036F33BD31FCD896E18FF7E14F1325u1H" TargetMode="External"/><Relationship Id="rId125" Type="http://schemas.openxmlformats.org/officeDocument/2006/relationships/hyperlink" Target="consultantplus://offline/ref=DA4F769675F0B0DA85EAC0D02E403D7F93FEBD323733DE3C88B6742904BF93C6E12E847BE9DC6E20B4FB14A382036F33BD31FCD896E18FF7E14F1325u1H" TargetMode="External"/><Relationship Id="rId7" Type="http://schemas.openxmlformats.org/officeDocument/2006/relationships/hyperlink" Target="consultantplus://offline/ref=DA4F769675F0B0DA85EAC0D02E403D7F93FEBD32303EDE3D89B6742904BF93C6E12E847BE9DC6E20B4FB17A582036F33BD31FCD896E18FF7E14F1325u1H" TargetMode="External"/><Relationship Id="rId71" Type="http://schemas.openxmlformats.org/officeDocument/2006/relationships/hyperlink" Target="consultantplus://offline/ref=DA4F769675F0B0DA85EAC0D02E403D7F93FEBD323A3EDE3B82EB7E215DB391C1EE71937CA0D06F20B4FB16ADDD067A22E53FFFC688E292EBE34D21u2H" TargetMode="External"/><Relationship Id="rId92" Type="http://schemas.openxmlformats.org/officeDocument/2006/relationships/hyperlink" Target="consultantplus://offline/ref=DA4F769675F0B0DA85EAC0D02E403D7F93FEBD323435DA3F88B6742904BF93C6E12E847BE9DC6E20B4FB11A182036F33BD31FCD896E18FF7E14F1325u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A4F769675F0B0DA85EAC0D02E403D7F93FEBD323635D33E8DB6742904BF93C6E12E847BE9DC6E20B4FB11A182036F33BD31FCD896E18FF7E14F1325u1H" TargetMode="External"/><Relationship Id="rId24" Type="http://schemas.openxmlformats.org/officeDocument/2006/relationships/hyperlink" Target="consultantplus://offline/ref=DA4F769675F0B0DA85EAC0D02E403D7F93FEBD323436DC398EB6742904BF93C6E12E847BE9DC6E20B4FB11A382036F33BD31FCD896E18FF7E14F1325u1H" TargetMode="External"/><Relationship Id="rId40" Type="http://schemas.openxmlformats.org/officeDocument/2006/relationships/hyperlink" Target="consultantplus://offline/ref=DA4F769675F0B0DA85EAC0D02E403D7F93FEBD323032D83C8AB6742904BF93C6E12E847BE9DC6E20B4FB11A382036F33BD31FCD896E18FF7E14F1325u1H" TargetMode="External"/><Relationship Id="rId45" Type="http://schemas.openxmlformats.org/officeDocument/2006/relationships/hyperlink" Target="consultantplus://offline/ref=DA4F769675F0B0DA85EAC0D02E403D7F93FEBD323135DF3B81B6742904BF93C6E12E847BE9DC6E20B4FB11A382036F33BD31FCD896E18FF7E14F1325u1H" TargetMode="External"/><Relationship Id="rId66" Type="http://schemas.openxmlformats.org/officeDocument/2006/relationships/hyperlink" Target="consultantplus://offline/ref=DA4F769675F0B0DA85EAC0D02E403D7F93FEBD323635D33E8DB6742904BF93C6E12E847BE9DC6E20B4FB10A582036F33BD31FCD896E18FF7E14F1325u1H" TargetMode="External"/><Relationship Id="rId87" Type="http://schemas.openxmlformats.org/officeDocument/2006/relationships/hyperlink" Target="consultantplus://offline/ref=DA4F769675F0B0DA85EAC0D02E403D7F93FEBD323136D83F8AB6742904BF93C6E12E847BE9DC6E20B4FB11A082036F33BD31FCD896E18FF7E14F1325u1H" TargetMode="External"/><Relationship Id="rId110" Type="http://schemas.openxmlformats.org/officeDocument/2006/relationships/hyperlink" Target="consultantplus://offline/ref=DA4F769675F0B0DA85EAC0D02E403D7F93FEBD323435DA3F88B6742904BF93C6E12E847BE9DC6E20B4FB13A782036F33BD31FCD896E18FF7E14F1325u1H" TargetMode="External"/><Relationship Id="rId115" Type="http://schemas.openxmlformats.org/officeDocument/2006/relationships/hyperlink" Target="consultantplus://offline/ref=DA4F769675F0B0DA85EAC0D02E403D7F93FEBD323435DA3F88B6742904BF93C6E12E847BE9DC6E20B4FB13AE82036F33BD31FCD896E18FF7E14F1325u1H" TargetMode="External"/><Relationship Id="rId131" Type="http://schemas.openxmlformats.org/officeDocument/2006/relationships/hyperlink" Target="consultantplus://offline/ref=DA4F769675F0B0DA85EAC0D02E403D7F93FEBD323435DA3F88B6742904BF93C6E12E847BE9DC6E20B4FB15A482036F33BD31FCD896E18FF7E14F1325u1H" TargetMode="External"/><Relationship Id="rId136" Type="http://schemas.openxmlformats.org/officeDocument/2006/relationships/hyperlink" Target="consultantplus://offline/ref=DA4F769675F0B0DA85EAC0D02E403D7F93FEBD323435DA3F88B6742904BF93C6E12E847BE9DC6E20B4FB16A582036F33BD31FCD896E18FF7E14F1325u1H" TargetMode="External"/><Relationship Id="rId61" Type="http://schemas.openxmlformats.org/officeDocument/2006/relationships/hyperlink" Target="consultantplus://offline/ref=DA4F769675F0B0DA85EAC0D02E403D7F93FEBD323135DF3B81B6742904BF93C6E12E847BE9DC6E20B4FB11A082036F33BD31FCD896E18FF7E14F1325u1H" TargetMode="External"/><Relationship Id="rId82" Type="http://schemas.openxmlformats.org/officeDocument/2006/relationships/hyperlink" Target="consultantplus://offline/ref=DA4F769675F0B0DA85EAC0D02E403D7F93FEBD323A3EDE3B82EB7E215DB391C1EE71937CA0D06F20B4FA14ADDD067A22E53FFFC688E292EBE34D21u2H" TargetMode="External"/><Relationship Id="rId19" Type="http://schemas.openxmlformats.org/officeDocument/2006/relationships/hyperlink" Target="consultantplus://offline/ref=DA4F769675F0B0DA85EAC0D02E403D7F93FEBD323635D33E8DB6742904BF93C6E12E847BE9DC6E20B4FB11A382036F33BD31FCD896E18FF7E14F1325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13238</Words>
  <Characters>75460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Анищенко</dc:creator>
  <cp:keywords/>
  <dc:description/>
  <cp:lastModifiedBy>Ирина Анищенко</cp:lastModifiedBy>
  <cp:revision>1</cp:revision>
  <dcterms:created xsi:type="dcterms:W3CDTF">2023-03-30T07:46:00Z</dcterms:created>
  <dcterms:modified xsi:type="dcterms:W3CDTF">2023-03-30T07:47:00Z</dcterms:modified>
</cp:coreProperties>
</file>